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F5082" w:rsidRPr="004F5082" w:rsidRDefault="008C6DF0" w:rsidP="008C6DF0">
      <w:pPr>
        <w:pStyle w:val="NoSpacing"/>
        <w:jc w:val="center"/>
        <w:rPr>
          <w:sz w:val="16"/>
          <w:szCs w:val="16"/>
          <w:vertAlign w:val="subscript"/>
        </w:rPr>
      </w:pPr>
      <w:r w:rsidRPr="008C6DF0">
        <w:rPr>
          <w:noProof/>
          <w:sz w:val="16"/>
          <w:szCs w:val="16"/>
          <w:vertAlign w:val="subscript"/>
          <w:lang w:eastAsia="en-GB"/>
        </w:rPr>
        <mc:AlternateContent>
          <mc:Choice Requires="wps">
            <w:drawing>
              <wp:anchor distT="0" distB="0" distL="114300" distR="114300" simplePos="0" relativeHeight="251665408" behindDoc="0" locked="0" layoutInCell="1" allowOverlap="1" wp14:anchorId="38AF446E" wp14:editId="36E10C46">
                <wp:simplePos x="0" y="0"/>
                <wp:positionH relativeFrom="column">
                  <wp:posOffset>4295140</wp:posOffset>
                </wp:positionH>
                <wp:positionV relativeFrom="paragraph">
                  <wp:posOffset>-764540</wp:posOffset>
                </wp:positionV>
                <wp:extent cx="2374265"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C6DF0" w:rsidRDefault="008C6DF0" w:rsidP="008C6DF0">
                            <w:pPr>
                              <w:pStyle w:val="NoSpacing"/>
                              <w:jc w:val="right"/>
                              <w:rPr>
                                <w:sz w:val="16"/>
                                <w:szCs w:val="16"/>
                              </w:rPr>
                            </w:pPr>
                            <w:r>
                              <w:rPr>
                                <w:sz w:val="16"/>
                                <w:szCs w:val="16"/>
                              </w:rPr>
                              <w:t xml:space="preserve">Trewirgie Infant School Part of Truro &amp; </w:t>
                            </w:r>
                            <w:proofErr w:type="spellStart"/>
                            <w:r>
                              <w:rPr>
                                <w:sz w:val="16"/>
                                <w:szCs w:val="16"/>
                              </w:rPr>
                              <w:t>Penwith</w:t>
                            </w:r>
                            <w:proofErr w:type="spellEnd"/>
                            <w:r>
                              <w:rPr>
                                <w:sz w:val="16"/>
                                <w:szCs w:val="16"/>
                              </w:rPr>
                              <w:t xml:space="preserve"> Academy Trust</w:t>
                            </w:r>
                          </w:p>
                          <w:p w:rsidR="008C6DF0" w:rsidRPr="008C6DF0" w:rsidRDefault="008C6DF0" w:rsidP="008C6DF0">
                            <w:pPr>
                              <w:pStyle w:val="NoSpacing"/>
                              <w:jc w:val="right"/>
                              <w:rPr>
                                <w:sz w:val="16"/>
                                <w:szCs w:val="16"/>
                              </w:rPr>
                            </w:pPr>
                            <w:r w:rsidRPr="008C6DF0">
                              <w:rPr>
                                <w:sz w:val="16"/>
                                <w:szCs w:val="16"/>
                              </w:rPr>
                              <w:t>Trewirgie Road</w:t>
                            </w:r>
                          </w:p>
                          <w:p w:rsidR="008C6DF0" w:rsidRPr="008C6DF0" w:rsidRDefault="008C6DF0" w:rsidP="008C6DF0">
                            <w:pPr>
                              <w:pStyle w:val="NoSpacing"/>
                              <w:jc w:val="right"/>
                              <w:rPr>
                                <w:sz w:val="16"/>
                                <w:szCs w:val="16"/>
                              </w:rPr>
                            </w:pPr>
                            <w:r w:rsidRPr="008C6DF0">
                              <w:rPr>
                                <w:sz w:val="16"/>
                                <w:szCs w:val="16"/>
                              </w:rPr>
                              <w:t>Redruth</w:t>
                            </w:r>
                          </w:p>
                          <w:p w:rsidR="008C6DF0" w:rsidRPr="008C6DF0" w:rsidRDefault="008C6DF0" w:rsidP="008C6DF0">
                            <w:pPr>
                              <w:pStyle w:val="NoSpacing"/>
                              <w:jc w:val="right"/>
                              <w:rPr>
                                <w:sz w:val="16"/>
                                <w:szCs w:val="16"/>
                              </w:rPr>
                            </w:pPr>
                            <w:r w:rsidRPr="008C6DF0">
                              <w:rPr>
                                <w:sz w:val="16"/>
                                <w:szCs w:val="16"/>
                              </w:rPr>
                              <w:t>TR15 2SZ</w:t>
                            </w:r>
                          </w:p>
                          <w:p w:rsidR="008C6DF0" w:rsidRPr="008C6DF0" w:rsidRDefault="008C6DF0" w:rsidP="008C6DF0">
                            <w:pPr>
                              <w:pStyle w:val="NoSpacing"/>
                              <w:jc w:val="right"/>
                              <w:rPr>
                                <w:sz w:val="16"/>
                                <w:szCs w:val="16"/>
                              </w:rPr>
                            </w:pPr>
                            <w:r w:rsidRPr="008C6DF0">
                              <w:rPr>
                                <w:sz w:val="16"/>
                                <w:szCs w:val="16"/>
                              </w:rPr>
                              <w:t>01209 216111</w:t>
                            </w:r>
                          </w:p>
                          <w:p w:rsidR="008C6DF0" w:rsidRPr="008C6DF0" w:rsidRDefault="00300A55" w:rsidP="008C6DF0">
                            <w:pPr>
                              <w:pStyle w:val="NoSpacing"/>
                              <w:jc w:val="right"/>
                              <w:rPr>
                                <w:sz w:val="16"/>
                                <w:szCs w:val="16"/>
                              </w:rPr>
                            </w:pPr>
                            <w:hyperlink r:id="rId8" w:history="1">
                              <w:r w:rsidR="008C6DF0" w:rsidRPr="008C6DF0">
                                <w:rPr>
                                  <w:rStyle w:val="Hyperlink"/>
                                  <w:sz w:val="16"/>
                                  <w:szCs w:val="16"/>
                                </w:rPr>
                                <w:t>secretary@trewirgie-inf.cornwall.sch.uk</w:t>
                              </w:r>
                            </w:hyperlink>
                          </w:p>
                          <w:p w:rsidR="008C6DF0" w:rsidRPr="008C6DF0" w:rsidRDefault="00300A55" w:rsidP="008C6DF0">
                            <w:pPr>
                              <w:pStyle w:val="NoSpacing"/>
                              <w:jc w:val="right"/>
                              <w:rPr>
                                <w:sz w:val="16"/>
                                <w:szCs w:val="16"/>
                              </w:rPr>
                            </w:pPr>
                            <w:hyperlink r:id="rId9" w:history="1">
                              <w:r w:rsidR="007C5350" w:rsidRPr="00305CDB">
                                <w:rPr>
                                  <w:rStyle w:val="Hyperlink"/>
                                  <w:sz w:val="16"/>
                                  <w:szCs w:val="16"/>
                                </w:rPr>
                                <w:t>www.trewirgie-inf.cornwall.sch.uk</w:t>
                              </w:r>
                            </w:hyperlink>
                            <w:r w:rsidR="008C6DF0" w:rsidRPr="008C6DF0">
                              <w:rPr>
                                <w:sz w:val="16"/>
                                <w:szCs w:val="16"/>
                              </w:rPr>
                              <w:t xml:space="preserve">                                                          </w:t>
                            </w:r>
                            <w:r w:rsidR="008C6DF0" w:rsidRPr="008C6DF0">
                              <w:rPr>
                                <w:sz w:val="16"/>
                                <w:szCs w:val="16"/>
                              </w:rPr>
                              <w:tab/>
                            </w:r>
                            <w:r w:rsidR="008C6DF0" w:rsidRPr="008C6DF0">
                              <w:rPr>
                                <w:sz w:val="16"/>
                                <w:szCs w:val="16"/>
                              </w:rPr>
                              <w:tab/>
                            </w:r>
                            <w:r w:rsidR="008C6DF0" w:rsidRPr="008C6DF0">
                              <w:rPr>
                                <w:sz w:val="16"/>
                                <w:szCs w:val="16"/>
                              </w:rPr>
                              <w:tab/>
                            </w:r>
                            <w:r w:rsidR="008C6DF0" w:rsidRPr="008C6DF0">
                              <w:rPr>
                                <w:sz w:val="16"/>
                                <w:szCs w:val="16"/>
                              </w:rPr>
                              <w:tab/>
                              <w:t xml:space="preserve">          </w:t>
                            </w:r>
                            <w:proofErr w:type="spellStart"/>
                            <w:r w:rsidR="008C6DF0" w:rsidRPr="008C6DF0">
                              <w:rPr>
                                <w:sz w:val="16"/>
                                <w:szCs w:val="16"/>
                              </w:rPr>
                              <w:t>Headteacher</w:t>
                            </w:r>
                            <w:proofErr w:type="spellEnd"/>
                            <w:r w:rsidR="008C6DF0" w:rsidRPr="008C6DF0">
                              <w:rPr>
                                <w:sz w:val="16"/>
                                <w:szCs w:val="16"/>
                              </w:rPr>
                              <w:t>: Mrs C Callow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8.2pt;margin-top:-60.2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H9IQIAABw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" stroked="f">
                <v:textbox style="mso-fit-shape-to-text:t">
                  <w:txbxContent>
                    <w:p w:rsidR="008C6DF0" w:rsidRDefault="008C6DF0" w:rsidP="008C6DF0">
                      <w:pPr>
                        <w:pStyle w:val="NoSpacing"/>
                        <w:jc w:val="right"/>
                        <w:rPr>
                          <w:sz w:val="16"/>
                          <w:szCs w:val="16"/>
                        </w:rPr>
                      </w:pPr>
                      <w:r>
                        <w:rPr>
                          <w:sz w:val="16"/>
                          <w:szCs w:val="16"/>
                        </w:rPr>
                        <w:t xml:space="preserve">Trewirgie Infant School Part of Truro &amp; </w:t>
                      </w:r>
                      <w:proofErr w:type="spellStart"/>
                      <w:r>
                        <w:rPr>
                          <w:sz w:val="16"/>
                          <w:szCs w:val="16"/>
                        </w:rPr>
                        <w:t>Penwith</w:t>
                      </w:r>
                      <w:proofErr w:type="spellEnd"/>
                      <w:r>
                        <w:rPr>
                          <w:sz w:val="16"/>
                          <w:szCs w:val="16"/>
                        </w:rPr>
                        <w:t xml:space="preserve"> Academy Trust</w:t>
                      </w:r>
                    </w:p>
                    <w:p w:rsidR="008C6DF0" w:rsidRPr="008C6DF0" w:rsidRDefault="008C6DF0" w:rsidP="008C6DF0">
                      <w:pPr>
                        <w:pStyle w:val="NoSpacing"/>
                        <w:jc w:val="right"/>
                        <w:rPr>
                          <w:sz w:val="16"/>
                          <w:szCs w:val="16"/>
                        </w:rPr>
                      </w:pPr>
                      <w:r w:rsidRPr="008C6DF0">
                        <w:rPr>
                          <w:sz w:val="16"/>
                          <w:szCs w:val="16"/>
                        </w:rPr>
                        <w:t>Trewirgie Road</w:t>
                      </w:r>
                    </w:p>
                    <w:p w:rsidR="008C6DF0" w:rsidRPr="008C6DF0" w:rsidRDefault="008C6DF0" w:rsidP="008C6DF0">
                      <w:pPr>
                        <w:pStyle w:val="NoSpacing"/>
                        <w:jc w:val="right"/>
                        <w:rPr>
                          <w:sz w:val="16"/>
                          <w:szCs w:val="16"/>
                        </w:rPr>
                      </w:pPr>
                      <w:r w:rsidRPr="008C6DF0">
                        <w:rPr>
                          <w:sz w:val="16"/>
                          <w:szCs w:val="16"/>
                        </w:rPr>
                        <w:t>Redruth</w:t>
                      </w:r>
                    </w:p>
                    <w:p w:rsidR="008C6DF0" w:rsidRPr="008C6DF0" w:rsidRDefault="008C6DF0" w:rsidP="008C6DF0">
                      <w:pPr>
                        <w:pStyle w:val="NoSpacing"/>
                        <w:jc w:val="right"/>
                        <w:rPr>
                          <w:sz w:val="16"/>
                          <w:szCs w:val="16"/>
                        </w:rPr>
                      </w:pPr>
                      <w:r w:rsidRPr="008C6DF0">
                        <w:rPr>
                          <w:sz w:val="16"/>
                          <w:szCs w:val="16"/>
                        </w:rPr>
                        <w:t>TR15 2SZ</w:t>
                      </w:r>
                    </w:p>
                    <w:p w:rsidR="008C6DF0" w:rsidRPr="008C6DF0" w:rsidRDefault="008C6DF0" w:rsidP="008C6DF0">
                      <w:pPr>
                        <w:pStyle w:val="NoSpacing"/>
                        <w:jc w:val="right"/>
                        <w:rPr>
                          <w:sz w:val="16"/>
                          <w:szCs w:val="16"/>
                        </w:rPr>
                      </w:pPr>
                      <w:r w:rsidRPr="008C6DF0">
                        <w:rPr>
                          <w:sz w:val="16"/>
                          <w:szCs w:val="16"/>
                        </w:rPr>
                        <w:t>01209 216111</w:t>
                      </w:r>
                    </w:p>
                    <w:p w:rsidR="008C6DF0" w:rsidRPr="008C6DF0" w:rsidRDefault="00DF0917" w:rsidP="008C6DF0">
                      <w:pPr>
                        <w:pStyle w:val="NoSpacing"/>
                        <w:jc w:val="right"/>
                        <w:rPr>
                          <w:sz w:val="16"/>
                          <w:szCs w:val="16"/>
                        </w:rPr>
                      </w:pPr>
                      <w:hyperlink r:id="rId10" w:history="1">
                        <w:r w:rsidR="008C6DF0" w:rsidRPr="008C6DF0">
                          <w:rPr>
                            <w:rStyle w:val="Hyperlink"/>
                            <w:sz w:val="16"/>
                            <w:szCs w:val="16"/>
                          </w:rPr>
                          <w:t>secretary@trewirgie-inf.cornwall.sch.uk</w:t>
                        </w:r>
                      </w:hyperlink>
                    </w:p>
                    <w:p w:rsidR="008C6DF0" w:rsidRPr="008C6DF0" w:rsidRDefault="00DF0917" w:rsidP="008C6DF0">
                      <w:pPr>
                        <w:pStyle w:val="NoSpacing"/>
                        <w:jc w:val="right"/>
                        <w:rPr>
                          <w:sz w:val="16"/>
                          <w:szCs w:val="16"/>
                        </w:rPr>
                      </w:pPr>
                      <w:hyperlink r:id="rId11" w:history="1">
                        <w:r w:rsidR="007C5350" w:rsidRPr="00305CDB">
                          <w:rPr>
                            <w:rStyle w:val="Hyperlink"/>
                            <w:sz w:val="16"/>
                            <w:szCs w:val="16"/>
                          </w:rPr>
                          <w:t>www.trewirgie-inf.cornwall.sch.uk</w:t>
                        </w:r>
                      </w:hyperlink>
                      <w:r w:rsidR="008C6DF0" w:rsidRPr="008C6DF0">
                        <w:rPr>
                          <w:sz w:val="16"/>
                          <w:szCs w:val="16"/>
                        </w:rPr>
                        <w:t xml:space="preserve">                                                          </w:t>
                      </w:r>
                      <w:r w:rsidR="008C6DF0" w:rsidRPr="008C6DF0">
                        <w:rPr>
                          <w:sz w:val="16"/>
                          <w:szCs w:val="16"/>
                        </w:rPr>
                        <w:tab/>
                      </w:r>
                      <w:r w:rsidR="008C6DF0" w:rsidRPr="008C6DF0">
                        <w:rPr>
                          <w:sz w:val="16"/>
                          <w:szCs w:val="16"/>
                        </w:rPr>
                        <w:tab/>
                      </w:r>
                      <w:r w:rsidR="008C6DF0" w:rsidRPr="008C6DF0">
                        <w:rPr>
                          <w:sz w:val="16"/>
                          <w:szCs w:val="16"/>
                        </w:rPr>
                        <w:tab/>
                      </w:r>
                      <w:r w:rsidR="008C6DF0" w:rsidRPr="008C6DF0">
                        <w:rPr>
                          <w:sz w:val="16"/>
                          <w:szCs w:val="16"/>
                        </w:rPr>
                        <w:tab/>
                        <w:t xml:space="preserve">          </w:t>
                      </w:r>
                      <w:proofErr w:type="spellStart"/>
                      <w:r w:rsidR="008C6DF0" w:rsidRPr="008C6DF0">
                        <w:rPr>
                          <w:sz w:val="16"/>
                          <w:szCs w:val="16"/>
                        </w:rPr>
                        <w:t>Headteacher</w:t>
                      </w:r>
                      <w:proofErr w:type="spellEnd"/>
                      <w:r w:rsidR="008C6DF0" w:rsidRPr="008C6DF0">
                        <w:rPr>
                          <w:sz w:val="16"/>
                          <w:szCs w:val="16"/>
                        </w:rPr>
                        <w:t>: Mrs C Callow</w:t>
                      </w:r>
                    </w:p>
                  </w:txbxContent>
                </v:textbox>
              </v:shape>
            </w:pict>
          </mc:Fallback>
        </mc:AlternateContent>
      </w:r>
      <w:r w:rsidRPr="008C6DF0">
        <w:rPr>
          <w:noProof/>
          <w:sz w:val="16"/>
          <w:szCs w:val="16"/>
          <w:vertAlign w:val="subscript"/>
          <w:lang w:eastAsia="en-GB"/>
        </w:rPr>
        <mc:AlternateContent>
          <mc:Choice Requires="wps">
            <w:drawing>
              <wp:anchor distT="0" distB="0" distL="114300" distR="114300" simplePos="0" relativeHeight="251663360" behindDoc="0" locked="0" layoutInCell="1" allowOverlap="1" wp14:anchorId="3CEBC3FF" wp14:editId="3BCAEBE6">
                <wp:simplePos x="0" y="0"/>
                <wp:positionH relativeFrom="column">
                  <wp:posOffset>-521830</wp:posOffset>
                </wp:positionH>
                <wp:positionV relativeFrom="paragraph">
                  <wp:posOffset>-292034</wp:posOffset>
                </wp:positionV>
                <wp:extent cx="2278818" cy="490812"/>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818" cy="490812"/>
                        </a:xfrm>
                        <a:prstGeom prst="rect">
                          <a:avLst/>
                        </a:prstGeom>
                        <a:noFill/>
                        <a:ln w="9525">
                          <a:noFill/>
                          <a:miter lim="800000"/>
                          <a:headEnd/>
                          <a:tailEnd/>
                        </a:ln>
                      </wps:spPr>
                      <wps:txbx>
                        <w:txbxContent>
                          <w:p w:rsidR="008C6DF0" w:rsidRDefault="008C6DF0" w:rsidP="008C6DF0">
                            <w:pPr>
                              <w:pStyle w:val="NoSpacing"/>
                              <w:rPr>
                                <w:sz w:val="16"/>
                                <w:szCs w:val="16"/>
                                <w:vertAlign w:val="subscript"/>
                              </w:rPr>
                            </w:pPr>
                            <w:r w:rsidRPr="008C6DF0">
                              <w:rPr>
                                <w:sz w:val="16"/>
                                <w:szCs w:val="16"/>
                                <w:vertAlign w:val="subscript"/>
                              </w:rPr>
                              <w:t xml:space="preserve">Registered in England and Wales Company Number:  08880841 </w:t>
                            </w:r>
                          </w:p>
                          <w:p w:rsidR="008C6DF0" w:rsidRDefault="008C6DF0" w:rsidP="008C6DF0">
                            <w:pPr>
                              <w:pStyle w:val="NoSpacing"/>
                              <w:rPr>
                                <w:sz w:val="16"/>
                                <w:szCs w:val="16"/>
                                <w:vertAlign w:val="subscript"/>
                              </w:rPr>
                            </w:pPr>
                            <w:r w:rsidRPr="008C6DF0">
                              <w:rPr>
                                <w:sz w:val="16"/>
                                <w:szCs w:val="16"/>
                                <w:vertAlign w:val="subscript"/>
                              </w:rPr>
                              <w:t xml:space="preserve">Registered office: Academy House, Truro Business Park, </w:t>
                            </w:r>
                            <w:proofErr w:type="gramStart"/>
                            <w:r w:rsidRPr="008C6DF0">
                              <w:rPr>
                                <w:sz w:val="16"/>
                                <w:szCs w:val="16"/>
                                <w:vertAlign w:val="subscript"/>
                              </w:rPr>
                              <w:t>Truro</w:t>
                            </w:r>
                            <w:proofErr w:type="gramEnd"/>
                            <w:r w:rsidRPr="008C6DF0">
                              <w:rPr>
                                <w:sz w:val="16"/>
                                <w:szCs w:val="16"/>
                                <w:vertAlign w:val="subscript"/>
                              </w:rPr>
                              <w:t xml:space="preserve">. Cornwall TR4 9LD </w:t>
                            </w:r>
                          </w:p>
                          <w:p w:rsidR="008C6DF0" w:rsidRPr="008C6DF0" w:rsidRDefault="008C6DF0" w:rsidP="008C6DF0">
                            <w:pPr>
                              <w:pStyle w:val="NoSpacing"/>
                              <w:rPr>
                                <w:vertAlign w:val="subscript"/>
                              </w:rPr>
                            </w:pPr>
                            <w:r w:rsidRPr="008C6DF0">
                              <w:rPr>
                                <w:sz w:val="16"/>
                                <w:szCs w:val="16"/>
                                <w:vertAlign w:val="subscript"/>
                              </w:rPr>
                              <w:t xml:space="preserve">Truro and </w:t>
                            </w:r>
                            <w:proofErr w:type="spellStart"/>
                            <w:r w:rsidRPr="008C6DF0">
                              <w:rPr>
                                <w:sz w:val="16"/>
                                <w:szCs w:val="16"/>
                                <w:vertAlign w:val="subscript"/>
                              </w:rPr>
                              <w:t>Penwith</w:t>
                            </w:r>
                            <w:proofErr w:type="spellEnd"/>
                            <w:r w:rsidRPr="008C6DF0">
                              <w:rPr>
                                <w:sz w:val="16"/>
                                <w:szCs w:val="16"/>
                                <w:vertAlign w:val="subscript"/>
                              </w:rPr>
                              <w:t xml:space="preserve"> Academy Trust is a</w:t>
                            </w:r>
                            <w:r w:rsidRPr="008C6DF0">
                              <w:rPr>
                                <w:vertAlign w:val="subscript"/>
                              </w:rPr>
                              <w:t xml:space="preserve"> </w:t>
                            </w:r>
                            <w:r w:rsidRPr="008C6DF0">
                              <w:rPr>
                                <w:sz w:val="16"/>
                                <w:szCs w:val="16"/>
                                <w:vertAlign w:val="subscript"/>
                              </w:rPr>
                              <w:t>charitable company limited by guarantee</w:t>
                            </w:r>
                          </w:p>
                          <w:p w:rsidR="008C6DF0" w:rsidRDefault="008C6D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1pt;margin-top:-23pt;width:179.45pt;height:3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" filled="f" stroked="f">
                <v:textbox>
                  <w:txbxContent>
                    <w:p w:rsidR="008C6DF0" w:rsidRDefault="008C6DF0" w:rsidP="008C6DF0">
                      <w:pPr>
                        <w:pStyle w:val="NoSpacing"/>
                        <w:rPr>
                          <w:sz w:val="16"/>
                          <w:szCs w:val="16"/>
                          <w:vertAlign w:val="subscript"/>
                        </w:rPr>
                      </w:pPr>
                      <w:r w:rsidRPr="008C6DF0">
                        <w:rPr>
                          <w:sz w:val="16"/>
                          <w:szCs w:val="16"/>
                          <w:vertAlign w:val="subscript"/>
                        </w:rPr>
                        <w:t xml:space="preserve">Registered in England and Wales Company Number:  08880841 </w:t>
                      </w:r>
                    </w:p>
                    <w:p w:rsidR="008C6DF0" w:rsidRDefault="008C6DF0" w:rsidP="008C6DF0">
                      <w:pPr>
                        <w:pStyle w:val="NoSpacing"/>
                        <w:rPr>
                          <w:sz w:val="16"/>
                          <w:szCs w:val="16"/>
                          <w:vertAlign w:val="subscript"/>
                        </w:rPr>
                      </w:pPr>
                      <w:r w:rsidRPr="008C6DF0">
                        <w:rPr>
                          <w:sz w:val="16"/>
                          <w:szCs w:val="16"/>
                          <w:vertAlign w:val="subscript"/>
                        </w:rPr>
                        <w:t xml:space="preserve">Registered office: Academy House, Truro Business Park, </w:t>
                      </w:r>
                      <w:proofErr w:type="gramStart"/>
                      <w:r w:rsidRPr="008C6DF0">
                        <w:rPr>
                          <w:sz w:val="16"/>
                          <w:szCs w:val="16"/>
                          <w:vertAlign w:val="subscript"/>
                        </w:rPr>
                        <w:t>Truro</w:t>
                      </w:r>
                      <w:proofErr w:type="gramEnd"/>
                      <w:r w:rsidRPr="008C6DF0">
                        <w:rPr>
                          <w:sz w:val="16"/>
                          <w:szCs w:val="16"/>
                          <w:vertAlign w:val="subscript"/>
                        </w:rPr>
                        <w:t xml:space="preserve">. Cornwall TR4 9LD </w:t>
                      </w:r>
                    </w:p>
                    <w:p w:rsidR="008C6DF0" w:rsidRPr="008C6DF0" w:rsidRDefault="008C6DF0" w:rsidP="008C6DF0">
                      <w:pPr>
                        <w:pStyle w:val="NoSpacing"/>
                        <w:rPr>
                          <w:vertAlign w:val="subscript"/>
                        </w:rPr>
                      </w:pPr>
                      <w:r w:rsidRPr="008C6DF0">
                        <w:rPr>
                          <w:sz w:val="16"/>
                          <w:szCs w:val="16"/>
                          <w:vertAlign w:val="subscript"/>
                        </w:rPr>
                        <w:t xml:space="preserve">Truro and </w:t>
                      </w:r>
                      <w:proofErr w:type="spellStart"/>
                      <w:r w:rsidRPr="008C6DF0">
                        <w:rPr>
                          <w:sz w:val="16"/>
                          <w:szCs w:val="16"/>
                          <w:vertAlign w:val="subscript"/>
                        </w:rPr>
                        <w:t>Penwith</w:t>
                      </w:r>
                      <w:proofErr w:type="spellEnd"/>
                      <w:r w:rsidRPr="008C6DF0">
                        <w:rPr>
                          <w:sz w:val="16"/>
                          <w:szCs w:val="16"/>
                          <w:vertAlign w:val="subscript"/>
                        </w:rPr>
                        <w:t xml:space="preserve"> Academy Trust is a</w:t>
                      </w:r>
                      <w:r w:rsidRPr="008C6DF0">
                        <w:rPr>
                          <w:vertAlign w:val="subscript"/>
                        </w:rPr>
                        <w:t xml:space="preserve"> </w:t>
                      </w:r>
                      <w:r w:rsidRPr="008C6DF0">
                        <w:rPr>
                          <w:sz w:val="16"/>
                          <w:szCs w:val="16"/>
                          <w:vertAlign w:val="subscript"/>
                        </w:rPr>
                        <w:t>charitable company limited by guarantee</w:t>
                      </w:r>
                    </w:p>
                    <w:p w:rsidR="008C6DF0" w:rsidRDefault="008C6DF0"/>
                  </w:txbxContent>
                </v:textbox>
              </v:shape>
            </w:pict>
          </mc:Fallback>
        </mc:AlternateContent>
      </w:r>
      <w:r w:rsidR="004F5082" w:rsidRPr="004F5082">
        <w:rPr>
          <w:noProof/>
          <w:sz w:val="16"/>
          <w:szCs w:val="16"/>
          <w:vertAlign w:val="subscript"/>
          <w:lang w:eastAsia="en-GB"/>
        </w:rPr>
        <w:drawing>
          <wp:anchor distT="0" distB="0" distL="114300" distR="114300" simplePos="0" relativeHeight="251661312" behindDoc="0" locked="0" layoutInCell="1" allowOverlap="1" wp14:anchorId="72C89D5C" wp14:editId="1549C537">
            <wp:simplePos x="0" y="0"/>
            <wp:positionH relativeFrom="margin">
              <wp:posOffset>-405130</wp:posOffset>
            </wp:positionH>
            <wp:positionV relativeFrom="margin">
              <wp:posOffset>-593090</wp:posOffset>
            </wp:positionV>
            <wp:extent cx="1067435" cy="297815"/>
            <wp:effectExtent l="0" t="0" r="0" b="6985"/>
            <wp:wrapSquare wrapText="bothSides"/>
            <wp:docPr id="6" name="Picture 6" descr="MAT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 logo colo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743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082">
        <w:rPr>
          <w:rFonts w:ascii="Arial" w:hAnsi="Arial" w:cs="Arial"/>
          <w:i/>
          <w:noProof/>
          <w:color w:val="808080"/>
          <w:sz w:val="40"/>
          <w:szCs w:val="40"/>
          <w:lang w:eastAsia="en-GB"/>
        </w:rPr>
        <w:drawing>
          <wp:inline distT="0" distB="0" distL="0" distR="0" wp14:anchorId="4A1F8CF2" wp14:editId="376F0212">
            <wp:extent cx="1445805" cy="1445805"/>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9600" cy="1449600"/>
                    </a:xfrm>
                    <a:prstGeom prst="rect">
                      <a:avLst/>
                    </a:prstGeom>
                    <a:noFill/>
                    <a:ln>
                      <a:noFill/>
                    </a:ln>
                  </pic:spPr>
                </pic:pic>
              </a:graphicData>
            </a:graphic>
          </wp:inline>
        </w:drawing>
      </w:r>
    </w:p>
    <w:p w:rsidR="004F5082" w:rsidRPr="00634729" w:rsidRDefault="004F5082" w:rsidP="004F5082">
      <w:pPr>
        <w:pStyle w:val="NoSpacing"/>
        <w:ind w:left="7200" w:firstLine="720"/>
        <w:jc w:val="right"/>
        <w:rPr>
          <w:sz w:val="16"/>
          <w:szCs w:val="16"/>
          <w:vertAlign w:val="subscript"/>
        </w:rPr>
      </w:pPr>
    </w:p>
    <w:p w:rsidR="004F5082" w:rsidRDefault="004F5082" w:rsidP="008C6DF0">
      <w:pPr>
        <w:pStyle w:val="NoSpacing"/>
        <w:jc w:val="center"/>
        <w:rPr>
          <w:sz w:val="16"/>
          <w:szCs w:val="16"/>
          <w:vertAlign w:val="subscript"/>
        </w:rPr>
      </w:pPr>
    </w:p>
    <w:p w:rsidR="004F5082" w:rsidRPr="00DB65D6" w:rsidRDefault="004F5082" w:rsidP="008C6DF0">
      <w:pPr>
        <w:pStyle w:val="NoSpacing"/>
        <w:jc w:val="right"/>
        <w:rPr>
          <w:sz w:val="16"/>
          <w:szCs w:val="16"/>
          <w:vertAlign w:val="subscript"/>
        </w:rPr>
      </w:pPr>
      <w:r>
        <w:rPr>
          <w:sz w:val="16"/>
          <w:szCs w:val="16"/>
          <w:vertAlign w:val="subscript"/>
        </w:rPr>
        <w:t xml:space="preserve">                                                                                                                                                                 </w:t>
      </w:r>
    </w:p>
    <w:p w:rsidR="00DF0917" w:rsidRPr="00981538" w:rsidRDefault="00DF0917" w:rsidP="00DF0917">
      <w:pPr>
        <w:pStyle w:val="Heading1"/>
        <w:spacing w:after="300"/>
        <w:textAlignment w:val="baseline"/>
        <w:rPr>
          <w:rFonts w:ascii="Arial" w:hAnsi="Arial" w:cs="Arial"/>
          <w:b w:val="0"/>
          <w:bCs w:val="0"/>
          <w:color w:val="222D84"/>
          <w:sz w:val="60"/>
          <w:szCs w:val="60"/>
        </w:rPr>
      </w:pPr>
      <w:r>
        <w:rPr>
          <w:rFonts w:ascii="Arial" w:hAnsi="Arial" w:cs="Arial"/>
          <w:b w:val="0"/>
          <w:bCs w:val="0"/>
          <w:color w:val="222D84"/>
          <w:sz w:val="60"/>
          <w:szCs w:val="60"/>
        </w:rPr>
        <w:t>Prevent Policy</w:t>
      </w:r>
      <w:r>
        <w:rPr>
          <w:rFonts w:ascii="Arial" w:hAnsi="Arial" w:cs="Arial"/>
          <w:color w:val="34343D"/>
        </w:rPr>
        <w:t>  </w:t>
      </w:r>
    </w:p>
    <w:p w:rsidR="00DF0917" w:rsidRDefault="00DF0917" w:rsidP="00DF0917">
      <w:pPr>
        <w:pStyle w:val="NormalWeb"/>
        <w:spacing w:before="180" w:beforeAutospacing="0" w:after="180" w:afterAutospacing="0"/>
        <w:textAlignment w:val="baseline"/>
        <w:rPr>
          <w:rFonts w:ascii="Arial" w:hAnsi="Arial" w:cs="Arial"/>
          <w:color w:val="34343D"/>
        </w:rPr>
      </w:pPr>
      <w:r>
        <w:rPr>
          <w:rFonts w:ascii="Arial" w:hAnsi="Arial" w:cs="Arial"/>
          <w:color w:val="34343D"/>
        </w:rPr>
        <w:t xml:space="preserve">Trewirgie Infants School is fully committed to safeguarding and promoting the welfare of all its pupils. As a school we recognise that safeguarding against radicalisation is no different from safeguarding against any other vulnerability. All staff </w:t>
      </w:r>
      <w:proofErr w:type="gramStart"/>
      <w:r>
        <w:rPr>
          <w:rFonts w:ascii="Arial" w:hAnsi="Arial" w:cs="Arial"/>
          <w:color w:val="34343D"/>
        </w:rPr>
        <w:t>are</w:t>
      </w:r>
      <w:proofErr w:type="gramEnd"/>
      <w:r>
        <w:rPr>
          <w:rFonts w:ascii="Arial" w:hAnsi="Arial" w:cs="Arial"/>
          <w:color w:val="34343D"/>
        </w:rPr>
        <w:t xml:space="preserve"> expected to uphold and promote the fundamental principles of British values, including democracy, the rule of law, individual liberty and mutual respect, and tolerance of those with different faiths and beliefs.</w:t>
      </w:r>
    </w:p>
    <w:p w:rsidR="00DF0917" w:rsidRDefault="00DF0917" w:rsidP="00DF0917">
      <w:pPr>
        <w:pStyle w:val="NormalWeb"/>
        <w:spacing w:before="180" w:beforeAutospacing="0" w:after="180" w:afterAutospacing="0"/>
        <w:textAlignment w:val="baseline"/>
        <w:rPr>
          <w:rFonts w:ascii="Arial" w:hAnsi="Arial" w:cs="Arial"/>
          <w:color w:val="34343D"/>
        </w:rPr>
      </w:pPr>
      <w:r>
        <w:rPr>
          <w:rFonts w:ascii="Arial" w:hAnsi="Arial" w:cs="Arial"/>
          <w:color w:val="34343D"/>
        </w:rPr>
        <w:t> </w:t>
      </w:r>
    </w:p>
    <w:p w:rsidR="00DF0917" w:rsidRDefault="00DF0917" w:rsidP="00DF0917">
      <w:pPr>
        <w:pStyle w:val="Heading3"/>
        <w:shd w:val="clear" w:color="auto" w:fill="31849B" w:themeFill="accent5" w:themeFillShade="BF"/>
        <w:spacing w:before="0"/>
        <w:textAlignment w:val="baseline"/>
        <w:rPr>
          <w:rFonts w:ascii="Arial" w:hAnsi="Arial" w:cs="Arial"/>
          <w:color w:val="FFFFFF"/>
          <w:sz w:val="23"/>
          <w:szCs w:val="23"/>
        </w:rPr>
      </w:pPr>
      <w:r>
        <w:rPr>
          <w:rStyle w:val="Strong"/>
          <w:rFonts w:ascii="inherit" w:hAnsi="inherit" w:cs="Arial"/>
          <w:color w:val="FFFFFF"/>
          <w:sz w:val="23"/>
          <w:szCs w:val="23"/>
          <w:bdr w:val="none" w:sz="0" w:space="0" w:color="auto" w:frame="1"/>
        </w:rPr>
        <w:t>AIMS AND PRINCIPLES</w:t>
      </w:r>
    </w:p>
    <w:p w:rsidR="00DF0917" w:rsidRDefault="00DF0917" w:rsidP="00DF0917">
      <w:pPr>
        <w:pStyle w:val="NormalWeb"/>
        <w:spacing w:before="0" w:beforeAutospacing="0" w:after="180" w:afterAutospacing="0"/>
        <w:textAlignment w:val="baseline"/>
        <w:rPr>
          <w:rFonts w:ascii="Arial" w:hAnsi="Arial" w:cs="Arial"/>
          <w:color w:val="34343D"/>
        </w:rPr>
      </w:pPr>
      <w:r>
        <w:rPr>
          <w:rFonts w:ascii="Arial" w:hAnsi="Arial" w:cs="Arial"/>
          <w:color w:val="34343D"/>
        </w:rPr>
        <w:t> </w:t>
      </w:r>
    </w:p>
    <w:p w:rsidR="00DF0917" w:rsidRPr="00981538" w:rsidRDefault="00DF0917" w:rsidP="00DF0917">
      <w:pPr>
        <w:pStyle w:val="NormalWeb"/>
        <w:spacing w:before="180" w:beforeAutospacing="0" w:after="180" w:afterAutospacing="0"/>
        <w:textAlignment w:val="baseline"/>
        <w:rPr>
          <w:rFonts w:ascii="Arial" w:hAnsi="Arial" w:cs="Arial"/>
          <w:color w:val="34343D"/>
        </w:rPr>
      </w:pPr>
      <w:r w:rsidRPr="00981538">
        <w:rPr>
          <w:rFonts w:ascii="Arial" w:hAnsi="Arial" w:cs="Arial"/>
          <w:color w:val="34343D"/>
        </w:rPr>
        <w:t xml:space="preserve">The main aims of this policy statement are to ensure that </w:t>
      </w:r>
      <w:proofErr w:type="gramStart"/>
      <w:r w:rsidRPr="00981538">
        <w:rPr>
          <w:rFonts w:ascii="Arial" w:hAnsi="Arial" w:cs="Arial"/>
          <w:color w:val="34343D"/>
        </w:rPr>
        <w:t>staff are</w:t>
      </w:r>
      <w:proofErr w:type="gramEnd"/>
      <w:r w:rsidRPr="00981538">
        <w:rPr>
          <w:rFonts w:ascii="Arial" w:hAnsi="Arial" w:cs="Arial"/>
          <w:color w:val="34343D"/>
        </w:rPr>
        <w:t xml:space="preserve"> fully engaged in being vigilant about radicalisation; that they overcome professional disbelief that such issues will not happen here and ensure that we work alongside other professional bodies and agencies to ensure that our pupils are safe from harm. The principle objectives are that:</w:t>
      </w:r>
    </w:p>
    <w:p w:rsidR="00DF0917" w:rsidRPr="00981538" w:rsidRDefault="00DF0917" w:rsidP="00DF0917">
      <w:pPr>
        <w:pStyle w:val="NormalWeb"/>
        <w:spacing w:before="180" w:beforeAutospacing="0" w:after="180" w:afterAutospacing="0"/>
        <w:textAlignment w:val="baseline"/>
        <w:rPr>
          <w:rFonts w:ascii="Arial" w:hAnsi="Arial" w:cs="Arial"/>
          <w:color w:val="34343D"/>
        </w:rPr>
      </w:pPr>
      <w:r w:rsidRPr="00981538">
        <w:rPr>
          <w:rFonts w:ascii="Arial" w:hAnsi="Arial" w:cs="Arial"/>
          <w:color w:val="34343D"/>
        </w:rPr>
        <w:t> </w:t>
      </w:r>
    </w:p>
    <w:p w:rsidR="00DF0917" w:rsidRPr="00981538" w:rsidRDefault="00DF0917" w:rsidP="00DF0917">
      <w:pPr>
        <w:numPr>
          <w:ilvl w:val="0"/>
          <w:numId w:val="1"/>
        </w:numPr>
        <w:spacing w:before="30" w:after="30" w:line="240" w:lineRule="auto"/>
        <w:ind w:left="0"/>
        <w:textAlignment w:val="baseline"/>
        <w:rPr>
          <w:rFonts w:ascii="Arial" w:hAnsi="Arial" w:cs="Arial"/>
          <w:color w:val="34343D"/>
          <w:sz w:val="24"/>
          <w:szCs w:val="24"/>
        </w:rPr>
      </w:pPr>
      <w:r w:rsidRPr="00981538">
        <w:rPr>
          <w:rFonts w:ascii="Arial" w:hAnsi="Arial" w:cs="Arial"/>
          <w:color w:val="34343D"/>
          <w:sz w:val="24"/>
          <w:szCs w:val="24"/>
        </w:rPr>
        <w:t>All Staff and Governors will have an understanding of what radicalisation and extremism are and why we need to be vigilant in school.</w:t>
      </w:r>
    </w:p>
    <w:p w:rsidR="00DF0917" w:rsidRPr="00981538" w:rsidRDefault="00DF0917" w:rsidP="00DF0917">
      <w:pPr>
        <w:numPr>
          <w:ilvl w:val="0"/>
          <w:numId w:val="2"/>
        </w:numPr>
        <w:spacing w:before="30" w:after="30" w:line="240" w:lineRule="auto"/>
        <w:ind w:left="0"/>
        <w:textAlignment w:val="baseline"/>
        <w:rPr>
          <w:rFonts w:ascii="Arial" w:hAnsi="Arial" w:cs="Arial"/>
          <w:color w:val="34343D"/>
          <w:sz w:val="24"/>
          <w:szCs w:val="24"/>
        </w:rPr>
      </w:pPr>
      <w:r w:rsidRPr="00981538">
        <w:rPr>
          <w:rFonts w:ascii="Arial" w:hAnsi="Arial" w:cs="Arial"/>
          <w:color w:val="34343D"/>
          <w:sz w:val="24"/>
          <w:szCs w:val="24"/>
        </w:rPr>
        <w:t>All Staff and Governors will know what the school policy is on anti-radicalisation and extremism and will follow the policy when issues arise.</w:t>
      </w:r>
    </w:p>
    <w:p w:rsidR="00DF0917" w:rsidRPr="00981538" w:rsidRDefault="00DF0917" w:rsidP="00DF0917">
      <w:pPr>
        <w:numPr>
          <w:ilvl w:val="0"/>
          <w:numId w:val="3"/>
        </w:numPr>
        <w:spacing w:before="30" w:after="30" w:line="240" w:lineRule="auto"/>
        <w:ind w:left="0"/>
        <w:textAlignment w:val="baseline"/>
        <w:rPr>
          <w:rFonts w:ascii="Arial" w:hAnsi="Arial" w:cs="Arial"/>
          <w:color w:val="34343D"/>
          <w:sz w:val="24"/>
          <w:szCs w:val="24"/>
        </w:rPr>
      </w:pPr>
      <w:r w:rsidRPr="00981538">
        <w:rPr>
          <w:rFonts w:ascii="Arial" w:hAnsi="Arial" w:cs="Arial"/>
          <w:color w:val="34343D"/>
          <w:sz w:val="24"/>
          <w:szCs w:val="24"/>
        </w:rPr>
        <w:t>All parents and pupils will know that the school has policies in place to keep pupils safe from harm and that the school regularly reviews its systems to ensure they are appropriate and effective.</w:t>
      </w:r>
    </w:p>
    <w:p w:rsidR="00DF0917" w:rsidRDefault="00DF0917" w:rsidP="00DF0917">
      <w:pPr>
        <w:pStyle w:val="NormalWeb"/>
        <w:spacing w:before="180" w:beforeAutospacing="0" w:after="180" w:afterAutospacing="0"/>
        <w:textAlignment w:val="baseline"/>
        <w:rPr>
          <w:rFonts w:ascii="Arial" w:hAnsi="Arial" w:cs="Arial"/>
          <w:color w:val="34343D"/>
        </w:rPr>
      </w:pPr>
      <w:r>
        <w:rPr>
          <w:rFonts w:ascii="Arial" w:hAnsi="Arial" w:cs="Arial"/>
          <w:color w:val="34343D"/>
        </w:rPr>
        <w:t> </w:t>
      </w:r>
    </w:p>
    <w:p w:rsidR="00DF0917" w:rsidRDefault="00DF0917" w:rsidP="00DF0917">
      <w:pPr>
        <w:pStyle w:val="Heading3"/>
        <w:shd w:val="clear" w:color="auto" w:fill="31849B" w:themeFill="accent5" w:themeFillShade="BF"/>
        <w:spacing w:before="0"/>
        <w:textAlignment w:val="baseline"/>
        <w:rPr>
          <w:rFonts w:ascii="Arial" w:hAnsi="Arial" w:cs="Arial"/>
          <w:color w:val="FFFFFF"/>
          <w:sz w:val="23"/>
          <w:szCs w:val="23"/>
        </w:rPr>
      </w:pPr>
      <w:r>
        <w:rPr>
          <w:rStyle w:val="Strong"/>
          <w:rFonts w:ascii="inherit" w:hAnsi="inherit" w:cs="Arial"/>
          <w:color w:val="FFFFFF"/>
          <w:sz w:val="23"/>
          <w:szCs w:val="23"/>
          <w:bdr w:val="none" w:sz="0" w:space="0" w:color="auto" w:frame="1"/>
        </w:rPr>
        <w:t>DEFINITIONS AND INDICATORS</w:t>
      </w:r>
    </w:p>
    <w:p w:rsidR="00DF0917" w:rsidRDefault="00DF0917" w:rsidP="00DF0917">
      <w:pPr>
        <w:pStyle w:val="NormalWeb"/>
        <w:spacing w:before="0" w:beforeAutospacing="0" w:after="180" w:afterAutospacing="0"/>
        <w:textAlignment w:val="baseline"/>
        <w:rPr>
          <w:rFonts w:ascii="Arial" w:hAnsi="Arial" w:cs="Arial"/>
          <w:color w:val="34343D"/>
        </w:rPr>
      </w:pPr>
      <w:r>
        <w:rPr>
          <w:rFonts w:ascii="Arial" w:hAnsi="Arial" w:cs="Arial"/>
          <w:color w:val="34343D"/>
        </w:rPr>
        <w:t> </w:t>
      </w:r>
    </w:p>
    <w:p w:rsidR="00DF0917" w:rsidRDefault="00DF0917" w:rsidP="00DF0917">
      <w:pPr>
        <w:pStyle w:val="NormalWeb"/>
        <w:spacing w:before="180" w:beforeAutospacing="0" w:after="180" w:afterAutospacing="0"/>
        <w:textAlignment w:val="baseline"/>
        <w:rPr>
          <w:rFonts w:ascii="Arial" w:hAnsi="Arial" w:cs="Arial"/>
          <w:color w:val="34343D"/>
        </w:rPr>
      </w:pPr>
      <w:r>
        <w:rPr>
          <w:rFonts w:ascii="Arial" w:hAnsi="Arial" w:cs="Arial"/>
          <w:color w:val="34343D"/>
        </w:rPr>
        <w:t>Radicalisation is defined as the act or process of making a person more radical or favouring of extreme or fundamental changes in political, economic or social conditions, institutions or habits of the mind. Extremism is defined as the holding of extreme political or religious views.</w:t>
      </w:r>
    </w:p>
    <w:p w:rsidR="00DF0917" w:rsidRDefault="00DF0917" w:rsidP="00DF0917">
      <w:pPr>
        <w:pStyle w:val="NormalWeb"/>
        <w:spacing w:before="180" w:beforeAutospacing="0" w:after="180" w:afterAutospacing="0"/>
        <w:textAlignment w:val="baseline"/>
        <w:rPr>
          <w:rFonts w:ascii="Arial" w:hAnsi="Arial" w:cs="Arial"/>
          <w:color w:val="34343D"/>
        </w:rPr>
      </w:pPr>
      <w:r>
        <w:rPr>
          <w:rFonts w:ascii="Arial" w:hAnsi="Arial" w:cs="Arial"/>
          <w:color w:val="34343D"/>
        </w:rPr>
        <w:lastRenderedPageBreak/>
        <w:t> </w:t>
      </w:r>
    </w:p>
    <w:p w:rsidR="00DF0917" w:rsidRDefault="00DF0917" w:rsidP="00DF0917">
      <w:pPr>
        <w:pStyle w:val="Heading3"/>
        <w:shd w:val="clear" w:color="auto" w:fill="31849B" w:themeFill="accent5" w:themeFillShade="BF"/>
        <w:spacing w:before="0"/>
        <w:textAlignment w:val="baseline"/>
        <w:rPr>
          <w:rFonts w:ascii="Arial" w:hAnsi="Arial" w:cs="Arial"/>
          <w:color w:val="FFFFFF"/>
          <w:sz w:val="23"/>
          <w:szCs w:val="23"/>
        </w:rPr>
      </w:pPr>
      <w:r>
        <w:rPr>
          <w:rStyle w:val="Strong"/>
          <w:rFonts w:ascii="inherit" w:hAnsi="inherit" w:cs="Arial"/>
          <w:color w:val="FFFFFF"/>
          <w:sz w:val="23"/>
          <w:szCs w:val="23"/>
          <w:bdr w:val="none" w:sz="0" w:space="0" w:color="auto" w:frame="1"/>
        </w:rPr>
        <w:t>PROCEDURES FOR REFERRALS</w:t>
      </w:r>
    </w:p>
    <w:p w:rsidR="00DF0917" w:rsidRDefault="00DF0917" w:rsidP="00DF0917">
      <w:pPr>
        <w:pStyle w:val="NormalWeb"/>
        <w:spacing w:before="0" w:beforeAutospacing="0" w:after="180" w:afterAutospacing="0"/>
        <w:textAlignment w:val="baseline"/>
        <w:rPr>
          <w:rFonts w:ascii="Arial" w:hAnsi="Arial" w:cs="Arial"/>
          <w:color w:val="34343D"/>
        </w:rPr>
      </w:pPr>
      <w:r>
        <w:rPr>
          <w:rFonts w:ascii="Arial" w:hAnsi="Arial" w:cs="Arial"/>
          <w:color w:val="34343D"/>
        </w:rPr>
        <w:t> </w:t>
      </w:r>
    </w:p>
    <w:p w:rsidR="00DF0917" w:rsidRDefault="00DF0917" w:rsidP="00DF0917">
      <w:pPr>
        <w:pStyle w:val="NormalWeb"/>
        <w:spacing w:before="180" w:beforeAutospacing="0" w:after="180" w:afterAutospacing="0"/>
        <w:textAlignment w:val="baseline"/>
        <w:rPr>
          <w:rFonts w:ascii="Arial" w:hAnsi="Arial" w:cs="Arial"/>
          <w:color w:val="34343D"/>
        </w:rPr>
      </w:pPr>
      <w:r>
        <w:rPr>
          <w:rFonts w:ascii="Arial" w:hAnsi="Arial" w:cs="Arial"/>
          <w:color w:val="34343D"/>
        </w:rPr>
        <w:t xml:space="preserve">Although serious incidents involving radicalisation have not occurred at Trewirgie Infants School to date, it is important for us to be constantly vigilant and remain fully informed about the issues which affect the region in which we teach. </w:t>
      </w:r>
      <w:proofErr w:type="gramStart"/>
      <w:r>
        <w:rPr>
          <w:rFonts w:ascii="Arial" w:hAnsi="Arial" w:cs="Arial"/>
          <w:color w:val="34343D"/>
        </w:rPr>
        <w:t>Staff are</w:t>
      </w:r>
      <w:proofErr w:type="gramEnd"/>
      <w:r>
        <w:rPr>
          <w:rFonts w:ascii="Arial" w:hAnsi="Arial" w:cs="Arial"/>
          <w:color w:val="34343D"/>
        </w:rPr>
        <w:t xml:space="preserve"> reminded to suspend any professional disbelief that instances of radicalisation ‘could not happen here’ and to refer any concerns through the appropriate channels (currently via the Designated Safeguarding Lead or </w:t>
      </w:r>
      <w:proofErr w:type="spellStart"/>
      <w:r>
        <w:rPr>
          <w:rFonts w:ascii="Arial" w:hAnsi="Arial" w:cs="Arial"/>
          <w:color w:val="34343D"/>
        </w:rPr>
        <w:t>Headteacher</w:t>
      </w:r>
      <w:proofErr w:type="spellEnd"/>
      <w:r>
        <w:rPr>
          <w:rFonts w:ascii="Arial" w:hAnsi="Arial" w:cs="Arial"/>
          <w:color w:val="34343D"/>
        </w:rPr>
        <w:t>).</w:t>
      </w:r>
    </w:p>
    <w:p w:rsidR="00DF0917" w:rsidRDefault="00DF0917" w:rsidP="00DF0917">
      <w:pPr>
        <w:pStyle w:val="NormalWeb"/>
        <w:spacing w:before="180" w:beforeAutospacing="0" w:after="180" w:afterAutospacing="0"/>
        <w:textAlignment w:val="baseline"/>
        <w:rPr>
          <w:rFonts w:ascii="Arial" w:hAnsi="Arial" w:cs="Arial"/>
          <w:color w:val="34343D"/>
        </w:rPr>
      </w:pPr>
      <w:r>
        <w:rPr>
          <w:rFonts w:ascii="Arial" w:hAnsi="Arial" w:cs="Arial"/>
          <w:color w:val="34343D"/>
        </w:rPr>
        <w:t>We believe that it is possible to intervene to protect people who are vulnerable. Early intervention is vital and staff must be aware of the established processes for front line professionals to refer concerns about individuals and/or groups. We must have the confidence to challenge, the confidence to intervene and ensure that we have strong safeguarding practices based on the most up-to-date guidance and best practice.</w:t>
      </w:r>
    </w:p>
    <w:p w:rsidR="00DF0917" w:rsidRDefault="00DF0917" w:rsidP="00DF0917">
      <w:pPr>
        <w:pStyle w:val="NormalWeb"/>
        <w:spacing w:before="180" w:beforeAutospacing="0" w:after="180" w:afterAutospacing="0"/>
        <w:textAlignment w:val="baseline"/>
        <w:rPr>
          <w:rFonts w:ascii="Arial" w:hAnsi="Arial" w:cs="Arial"/>
          <w:color w:val="34343D"/>
        </w:rPr>
      </w:pPr>
      <w:r>
        <w:rPr>
          <w:rFonts w:ascii="Arial" w:hAnsi="Arial" w:cs="Arial"/>
          <w:color w:val="34343D"/>
        </w:rPr>
        <w:t>The Designated Safeguarding Lead for Child Protection and Safeguarding will deal swiftly with any referrals made by staff or with concerns reported by staff.</w:t>
      </w:r>
    </w:p>
    <w:p w:rsidR="00DF0917" w:rsidRDefault="00DF0917" w:rsidP="00DF0917">
      <w:pPr>
        <w:pStyle w:val="NormalWeb"/>
        <w:spacing w:before="180" w:beforeAutospacing="0" w:after="180" w:afterAutospacing="0"/>
        <w:textAlignment w:val="baseline"/>
        <w:rPr>
          <w:rFonts w:ascii="Arial" w:hAnsi="Arial" w:cs="Arial"/>
          <w:color w:val="34343D"/>
        </w:rPr>
      </w:pPr>
      <w:r>
        <w:rPr>
          <w:rFonts w:ascii="Arial" w:hAnsi="Arial" w:cs="Arial"/>
          <w:color w:val="34343D"/>
        </w:rPr>
        <w:t xml:space="preserve">The </w:t>
      </w:r>
      <w:proofErr w:type="spellStart"/>
      <w:r>
        <w:rPr>
          <w:rFonts w:ascii="Arial" w:hAnsi="Arial" w:cs="Arial"/>
          <w:color w:val="34343D"/>
        </w:rPr>
        <w:t>Headteacher</w:t>
      </w:r>
      <w:proofErr w:type="spellEnd"/>
      <w:r>
        <w:rPr>
          <w:rFonts w:ascii="Arial" w:hAnsi="Arial" w:cs="Arial"/>
          <w:color w:val="34343D"/>
        </w:rPr>
        <w:t xml:space="preserve"> will discuss the most appropriate course of action on a case-by-case basis and will decide when a referral to external agencies is needed.</w:t>
      </w:r>
    </w:p>
    <w:p w:rsidR="00DF0917" w:rsidRDefault="00DF0917" w:rsidP="00DF0917">
      <w:pPr>
        <w:pStyle w:val="NormalWeb"/>
        <w:spacing w:before="180" w:beforeAutospacing="0" w:after="180" w:afterAutospacing="0"/>
        <w:textAlignment w:val="baseline"/>
        <w:rPr>
          <w:rFonts w:ascii="Arial" w:hAnsi="Arial" w:cs="Arial"/>
          <w:color w:val="34343D"/>
        </w:rPr>
      </w:pPr>
      <w:r>
        <w:rPr>
          <w:rFonts w:ascii="Arial" w:hAnsi="Arial" w:cs="Arial"/>
          <w:color w:val="34343D"/>
        </w:rPr>
        <w:t> </w:t>
      </w:r>
    </w:p>
    <w:p w:rsidR="00DF0917" w:rsidRDefault="00DF0917" w:rsidP="00DF0917">
      <w:pPr>
        <w:pStyle w:val="Heading3"/>
        <w:shd w:val="clear" w:color="auto" w:fill="31849B" w:themeFill="accent5" w:themeFillShade="BF"/>
        <w:spacing w:before="0"/>
        <w:textAlignment w:val="baseline"/>
        <w:rPr>
          <w:rFonts w:ascii="Arial" w:hAnsi="Arial" w:cs="Arial"/>
          <w:color w:val="FFFFFF"/>
          <w:sz w:val="23"/>
          <w:szCs w:val="23"/>
        </w:rPr>
      </w:pPr>
      <w:r>
        <w:rPr>
          <w:rStyle w:val="Strong"/>
          <w:rFonts w:ascii="inherit" w:hAnsi="inherit" w:cs="Arial"/>
          <w:color w:val="FFFFFF"/>
          <w:sz w:val="23"/>
          <w:szCs w:val="23"/>
          <w:bdr w:val="none" w:sz="0" w:space="0" w:color="auto" w:frame="1"/>
        </w:rPr>
        <w:t>THE ROLE OF THE CURRICULUM</w:t>
      </w:r>
    </w:p>
    <w:p w:rsidR="00DF0917" w:rsidRDefault="00DF0917" w:rsidP="00DF0917">
      <w:pPr>
        <w:pStyle w:val="NormalWeb"/>
        <w:spacing w:before="0" w:beforeAutospacing="0" w:after="180" w:afterAutospacing="0"/>
        <w:textAlignment w:val="baseline"/>
        <w:rPr>
          <w:rFonts w:ascii="Arial" w:hAnsi="Arial" w:cs="Arial"/>
          <w:color w:val="34343D"/>
        </w:rPr>
      </w:pPr>
      <w:r>
        <w:rPr>
          <w:rFonts w:ascii="Arial" w:hAnsi="Arial" w:cs="Arial"/>
          <w:color w:val="34343D"/>
        </w:rPr>
        <w:t> </w:t>
      </w:r>
    </w:p>
    <w:p w:rsidR="00DF0917" w:rsidRDefault="00DF0917" w:rsidP="00DF0917">
      <w:pPr>
        <w:pStyle w:val="NormalWeb"/>
        <w:spacing w:before="180" w:beforeAutospacing="0" w:after="180" w:afterAutospacing="0"/>
        <w:textAlignment w:val="baseline"/>
        <w:rPr>
          <w:rFonts w:ascii="Arial" w:hAnsi="Arial" w:cs="Arial"/>
          <w:color w:val="34343D"/>
        </w:rPr>
      </w:pPr>
      <w:r>
        <w:rPr>
          <w:rFonts w:ascii="Arial" w:hAnsi="Arial" w:cs="Arial"/>
          <w:color w:val="34343D"/>
        </w:rPr>
        <w:t>Our curriculum promotes respect, tolerance and diversity. We are committed to ensuring that our pupils are offered a broad and balanced curriculum that aims to prepare them for life in modern Britain. Children are encouraged to share their views and recognise that they are entitled to have their own different beliefs which should not be used to influence others. Our PSHE (Personal, Social and Health Education), Citizenship and SMSC (Spiritual, Moral, Social and Cultural) provision is embedded across the curriculum, and underpins the ethos of the school.  Teaching the schools’ core values alongside the fundamental British values supports quality teaching and learning, whilst making a positive contribution to the development of a fair, just and civil society. Children are regularly taught about how to stay safe when using the Internet and are encouraged to recognise that people are not always who they say they are online. They are taught to seek adult help if they are upset or concerned about anything they read or see on the Internet.</w:t>
      </w:r>
    </w:p>
    <w:p w:rsidR="00DF0917" w:rsidRDefault="00DF0917" w:rsidP="00DF0917">
      <w:pPr>
        <w:pStyle w:val="NormalWeb"/>
        <w:spacing w:before="180" w:beforeAutospacing="0" w:after="180" w:afterAutospacing="0"/>
        <w:textAlignment w:val="baseline"/>
        <w:rPr>
          <w:rFonts w:ascii="Arial" w:hAnsi="Arial" w:cs="Arial"/>
          <w:color w:val="34343D"/>
        </w:rPr>
      </w:pPr>
      <w:r>
        <w:rPr>
          <w:rFonts w:ascii="Arial" w:hAnsi="Arial" w:cs="Arial"/>
          <w:color w:val="34343D"/>
        </w:rPr>
        <w:t> </w:t>
      </w:r>
    </w:p>
    <w:p w:rsidR="00DF0917" w:rsidRPr="00981538" w:rsidRDefault="00DF0917" w:rsidP="00DF0917">
      <w:pPr>
        <w:pStyle w:val="Heading3"/>
        <w:shd w:val="clear" w:color="auto" w:fill="31849B" w:themeFill="accent5" w:themeFillShade="BF"/>
        <w:spacing w:before="0"/>
        <w:textAlignment w:val="baseline"/>
        <w:rPr>
          <w:rFonts w:ascii="Arial" w:hAnsi="Arial" w:cs="Arial"/>
          <w:color w:val="FFFFFF"/>
          <w:sz w:val="23"/>
          <w:szCs w:val="23"/>
        </w:rPr>
      </w:pPr>
      <w:r w:rsidRPr="00981538">
        <w:rPr>
          <w:rStyle w:val="Strong"/>
          <w:rFonts w:ascii="Arial" w:hAnsi="Arial" w:cs="Arial"/>
          <w:color w:val="FFFFFF"/>
          <w:sz w:val="23"/>
          <w:szCs w:val="23"/>
          <w:bdr w:val="none" w:sz="0" w:space="0" w:color="auto" w:frame="1"/>
        </w:rPr>
        <w:t>Role of Governing Body</w:t>
      </w:r>
    </w:p>
    <w:p w:rsidR="00DF0917" w:rsidRDefault="00DF0917" w:rsidP="00DF0917">
      <w:pPr>
        <w:pStyle w:val="NormalWeb"/>
        <w:spacing w:before="0" w:beforeAutospacing="0" w:after="0" w:afterAutospacing="0"/>
        <w:textAlignment w:val="baseline"/>
        <w:rPr>
          <w:rFonts w:ascii="Arial" w:hAnsi="Arial" w:cs="Arial"/>
          <w:color w:val="34343D"/>
        </w:rPr>
      </w:pPr>
      <w:r>
        <w:rPr>
          <w:rStyle w:val="Strong"/>
          <w:rFonts w:ascii="inherit" w:hAnsi="inherit" w:cs="Arial"/>
          <w:color w:val="34343D"/>
          <w:bdr w:val="none" w:sz="0" w:space="0" w:color="auto" w:frame="1"/>
        </w:rPr>
        <w:t> </w:t>
      </w:r>
    </w:p>
    <w:p w:rsidR="00DF0917" w:rsidRDefault="00DF0917" w:rsidP="00DF0917">
      <w:pPr>
        <w:rPr>
          <w:rFonts w:ascii="Times New Roman" w:hAnsi="Times New Roman" w:cs="Times New Roman"/>
        </w:rPr>
      </w:pPr>
      <w:r>
        <w:rPr>
          <w:rFonts w:ascii="Arial" w:hAnsi="Arial" w:cs="Arial"/>
          <w:color w:val="34343D"/>
        </w:rPr>
        <w:t>The Governing Body of our School will undertake appropriate training to ensure that they are clear about their role and the parameters of their responsibilities as Governors, including their statutory safeguarding duties. The Governing Body will support the ethos and values of our school and will support the school in tackling extremism and radicalisation. </w:t>
      </w:r>
    </w:p>
    <w:p w:rsidR="00DF0917" w:rsidRDefault="00DF0917" w:rsidP="00DF0917">
      <w:pPr>
        <w:pStyle w:val="NormalWeb"/>
        <w:spacing w:before="180" w:beforeAutospacing="0" w:after="180" w:afterAutospacing="0"/>
        <w:textAlignment w:val="baseline"/>
        <w:rPr>
          <w:rFonts w:ascii="Arial" w:hAnsi="Arial" w:cs="Arial"/>
          <w:color w:val="34343D"/>
        </w:rPr>
      </w:pPr>
      <w:r>
        <w:rPr>
          <w:rFonts w:ascii="Arial" w:hAnsi="Arial" w:cs="Arial"/>
          <w:color w:val="34343D"/>
        </w:rPr>
        <w:lastRenderedPageBreak/>
        <w:t>  </w:t>
      </w:r>
    </w:p>
    <w:p w:rsidR="00DF0917" w:rsidRPr="00981538" w:rsidRDefault="00DF0917" w:rsidP="00DF0917">
      <w:pPr>
        <w:pStyle w:val="Heading3"/>
        <w:shd w:val="clear" w:color="auto" w:fill="31849B" w:themeFill="accent5" w:themeFillShade="BF"/>
        <w:tabs>
          <w:tab w:val="left" w:pos="3450"/>
        </w:tabs>
        <w:spacing w:before="0"/>
        <w:textAlignment w:val="baseline"/>
        <w:rPr>
          <w:rFonts w:ascii="Arial" w:hAnsi="Arial" w:cs="Arial"/>
          <w:color w:val="FFFFFF"/>
          <w:sz w:val="23"/>
          <w:szCs w:val="23"/>
        </w:rPr>
      </w:pPr>
      <w:r w:rsidRPr="00981538">
        <w:rPr>
          <w:rStyle w:val="Strong"/>
          <w:rFonts w:ascii="Arial" w:hAnsi="Arial" w:cs="Arial"/>
          <w:color w:val="FFFFFF"/>
          <w:sz w:val="23"/>
          <w:szCs w:val="23"/>
          <w:bdr w:val="none" w:sz="0" w:space="0" w:color="auto" w:frame="1"/>
        </w:rPr>
        <w:t>Recruitment</w:t>
      </w:r>
      <w:r w:rsidRPr="00981538">
        <w:rPr>
          <w:rStyle w:val="Strong"/>
          <w:rFonts w:ascii="Arial" w:hAnsi="Arial" w:cs="Arial"/>
          <w:color w:val="FFFFFF"/>
          <w:sz w:val="23"/>
          <w:szCs w:val="23"/>
          <w:bdr w:val="none" w:sz="0" w:space="0" w:color="auto" w:frame="1"/>
        </w:rPr>
        <w:tab/>
      </w:r>
    </w:p>
    <w:p w:rsidR="00DF0917" w:rsidRDefault="00DF0917" w:rsidP="00DF0917">
      <w:pPr>
        <w:pStyle w:val="NormalWeb"/>
        <w:spacing w:before="0" w:beforeAutospacing="0" w:after="0" w:afterAutospacing="0"/>
        <w:textAlignment w:val="baseline"/>
        <w:rPr>
          <w:rFonts w:ascii="Arial" w:hAnsi="Arial" w:cs="Arial"/>
          <w:color w:val="34343D"/>
        </w:rPr>
      </w:pPr>
      <w:r>
        <w:rPr>
          <w:rStyle w:val="Strong"/>
          <w:rFonts w:ascii="inherit" w:hAnsi="inherit" w:cs="Arial"/>
          <w:color w:val="34343D"/>
          <w:bdr w:val="none" w:sz="0" w:space="0" w:color="auto" w:frame="1"/>
        </w:rPr>
        <w:t> </w:t>
      </w:r>
    </w:p>
    <w:p w:rsidR="00DF0917" w:rsidRDefault="00DF0917" w:rsidP="00DF0917">
      <w:pPr>
        <w:rPr>
          <w:rFonts w:ascii="Times New Roman" w:hAnsi="Times New Roman" w:cs="Times New Roman"/>
        </w:rPr>
      </w:pPr>
      <w:r>
        <w:rPr>
          <w:rFonts w:ascii="Arial" w:hAnsi="Arial" w:cs="Arial"/>
          <w:color w:val="34343D"/>
        </w:rPr>
        <w:t xml:space="preserve">The arrangements for recruiting all staff, permanent and volunteers, to our school will follow Redbridge’s guidance for safer recruitment best practice in education settings, including, but not limited to, ensuring that DBS checks are always made at the appropriate level, that references are always received and checked and that we complete and maintain a single central record of such vetting checks. We will apply safer recruitment best practice principles and sound employment practice in general and in doing so will deny opportunities for inappropriate recruitment or advancement. We will be alert to the possibility that persons may seek to gain positions within our school so as to unduly influence our schools character and ethos. We are aware that such persons seek to limit the opportunities for our pupils thereby rendering them vulnerable to extremist views and radicalisation as a consequence. Therefore, by adhering to safer recruitment best practice techniques and by ensuring that there is an </w:t>
      </w:r>
      <w:proofErr w:type="spellStart"/>
      <w:r>
        <w:rPr>
          <w:rFonts w:ascii="Arial" w:hAnsi="Arial" w:cs="Arial"/>
          <w:color w:val="34343D"/>
        </w:rPr>
        <w:t>ongoing</w:t>
      </w:r>
      <w:proofErr w:type="spellEnd"/>
      <w:r>
        <w:rPr>
          <w:rFonts w:ascii="Arial" w:hAnsi="Arial" w:cs="Arial"/>
          <w:color w:val="34343D"/>
        </w:rPr>
        <w:t xml:space="preserve"> culture of vigilance within our school and staff team we will minimise the opportunities for extremist views to prevail.</w:t>
      </w:r>
    </w:p>
    <w:p w:rsidR="00DF0917" w:rsidRDefault="00DF0917" w:rsidP="00DF0917">
      <w:pPr>
        <w:pStyle w:val="NormalWeb"/>
        <w:spacing w:before="180" w:beforeAutospacing="0" w:after="180" w:afterAutospacing="0"/>
        <w:textAlignment w:val="baseline"/>
        <w:rPr>
          <w:rFonts w:ascii="Arial" w:hAnsi="Arial" w:cs="Arial"/>
          <w:color w:val="34343D"/>
        </w:rPr>
      </w:pPr>
      <w:r>
        <w:rPr>
          <w:rFonts w:ascii="Arial" w:hAnsi="Arial" w:cs="Arial"/>
          <w:color w:val="34343D"/>
        </w:rPr>
        <w:t> </w:t>
      </w:r>
    </w:p>
    <w:p w:rsidR="00DF0917" w:rsidRDefault="00DF0917" w:rsidP="00DF0917">
      <w:pPr>
        <w:pStyle w:val="Heading3"/>
        <w:shd w:val="clear" w:color="auto" w:fill="31849B" w:themeFill="accent5" w:themeFillShade="BF"/>
        <w:spacing w:before="0"/>
        <w:textAlignment w:val="baseline"/>
        <w:rPr>
          <w:rFonts w:ascii="Arial" w:hAnsi="Arial" w:cs="Arial"/>
          <w:color w:val="FFFFFF"/>
          <w:sz w:val="23"/>
          <w:szCs w:val="23"/>
        </w:rPr>
      </w:pPr>
      <w:r>
        <w:rPr>
          <w:rStyle w:val="Strong"/>
          <w:rFonts w:ascii="inherit" w:hAnsi="inherit" w:cs="Arial"/>
          <w:color w:val="FFFFFF"/>
          <w:sz w:val="23"/>
          <w:szCs w:val="23"/>
          <w:bdr w:val="none" w:sz="0" w:space="0" w:color="auto" w:frame="1"/>
        </w:rPr>
        <w:t>STAFF TRAINING</w:t>
      </w:r>
    </w:p>
    <w:p w:rsidR="00DF0917" w:rsidRDefault="00DF0917" w:rsidP="00DF0917">
      <w:pPr>
        <w:pStyle w:val="NormalWeb"/>
        <w:spacing w:before="0" w:beforeAutospacing="0" w:after="180" w:afterAutospacing="0"/>
        <w:textAlignment w:val="baseline"/>
        <w:rPr>
          <w:rFonts w:ascii="Arial" w:hAnsi="Arial" w:cs="Arial"/>
          <w:color w:val="34343D"/>
        </w:rPr>
      </w:pPr>
      <w:r>
        <w:rPr>
          <w:rFonts w:ascii="Arial" w:hAnsi="Arial" w:cs="Arial"/>
          <w:color w:val="34343D"/>
        </w:rPr>
        <w:t> </w:t>
      </w:r>
    </w:p>
    <w:p w:rsidR="00DF0917" w:rsidRDefault="00DF0917" w:rsidP="00DF0917">
      <w:pPr>
        <w:pStyle w:val="NormalWeb"/>
        <w:spacing w:before="180" w:beforeAutospacing="0" w:after="180" w:afterAutospacing="0"/>
        <w:textAlignment w:val="baseline"/>
        <w:rPr>
          <w:rFonts w:ascii="Arial" w:hAnsi="Arial" w:cs="Arial"/>
          <w:color w:val="34343D"/>
        </w:rPr>
      </w:pPr>
      <w:r>
        <w:rPr>
          <w:rFonts w:ascii="Arial" w:hAnsi="Arial" w:cs="Arial"/>
          <w:color w:val="34343D"/>
        </w:rPr>
        <w:t xml:space="preserve">Through INSET opportunities in school, we will ensure that our </w:t>
      </w:r>
      <w:proofErr w:type="gramStart"/>
      <w:r>
        <w:rPr>
          <w:rFonts w:ascii="Arial" w:hAnsi="Arial" w:cs="Arial"/>
          <w:color w:val="34343D"/>
        </w:rPr>
        <w:t>staff are</w:t>
      </w:r>
      <w:proofErr w:type="gramEnd"/>
      <w:r>
        <w:rPr>
          <w:rFonts w:ascii="Arial" w:hAnsi="Arial" w:cs="Arial"/>
          <w:color w:val="34343D"/>
        </w:rPr>
        <w:t xml:space="preserve"> fully aware of the threats, risks and vulnerabilities that are linked to radicalisation; are aware of the process of radicalisation and how this might be identified early on.</w:t>
      </w:r>
    </w:p>
    <w:p w:rsidR="00DF0917" w:rsidRDefault="00DF0917" w:rsidP="00DF0917">
      <w:pPr>
        <w:pStyle w:val="NormalWeb"/>
        <w:spacing w:before="180" w:beforeAutospacing="0" w:after="180" w:afterAutospacing="0"/>
        <w:textAlignment w:val="baseline"/>
        <w:rPr>
          <w:rFonts w:ascii="Arial" w:hAnsi="Arial" w:cs="Arial"/>
          <w:color w:val="34343D"/>
        </w:rPr>
      </w:pPr>
      <w:r>
        <w:rPr>
          <w:rFonts w:ascii="Arial" w:hAnsi="Arial" w:cs="Arial"/>
          <w:color w:val="34343D"/>
        </w:rPr>
        <w:t> </w:t>
      </w:r>
    </w:p>
    <w:p w:rsidR="00DF0917" w:rsidRPr="00981538" w:rsidRDefault="00DF0917" w:rsidP="00DF0917">
      <w:pPr>
        <w:pStyle w:val="NormalWeb"/>
        <w:spacing w:before="180" w:beforeAutospacing="0" w:after="180" w:afterAutospacing="0"/>
        <w:textAlignment w:val="baseline"/>
        <w:rPr>
          <w:rFonts w:ascii="Arial" w:hAnsi="Arial" w:cs="Arial"/>
          <w:b/>
          <w:color w:val="34343D"/>
        </w:rPr>
      </w:pPr>
      <w:r w:rsidRPr="00D04731">
        <w:rPr>
          <w:rFonts w:ascii="Arial" w:hAnsi="Arial" w:cs="Arial"/>
          <w:b/>
          <w:color w:val="34343D"/>
        </w:rPr>
        <w:t>Links to other policies:</w:t>
      </w:r>
    </w:p>
    <w:p w:rsidR="00DF0917" w:rsidRPr="00D04731" w:rsidRDefault="00DF0917" w:rsidP="00DF0917">
      <w:pPr>
        <w:numPr>
          <w:ilvl w:val="0"/>
          <w:numId w:val="4"/>
        </w:numPr>
        <w:spacing w:before="30" w:after="30" w:line="240" w:lineRule="auto"/>
        <w:ind w:left="0"/>
        <w:textAlignment w:val="baseline"/>
        <w:rPr>
          <w:rFonts w:ascii="Arial" w:hAnsi="Arial" w:cs="Arial"/>
          <w:color w:val="34343D"/>
          <w:sz w:val="24"/>
        </w:rPr>
      </w:pPr>
      <w:r w:rsidRPr="00D04731">
        <w:rPr>
          <w:rFonts w:ascii="Arial" w:hAnsi="Arial" w:cs="Arial"/>
          <w:color w:val="34343D"/>
          <w:sz w:val="24"/>
        </w:rPr>
        <w:t>Child Protection</w:t>
      </w:r>
    </w:p>
    <w:p w:rsidR="00DF0917" w:rsidRPr="00D04731" w:rsidRDefault="00DF0917" w:rsidP="00DF0917">
      <w:pPr>
        <w:numPr>
          <w:ilvl w:val="0"/>
          <w:numId w:val="4"/>
        </w:numPr>
        <w:spacing w:before="30" w:after="30" w:line="240" w:lineRule="auto"/>
        <w:ind w:left="0"/>
        <w:textAlignment w:val="baseline"/>
        <w:rPr>
          <w:rFonts w:ascii="Arial" w:hAnsi="Arial" w:cs="Arial"/>
          <w:color w:val="34343D"/>
          <w:sz w:val="24"/>
        </w:rPr>
      </w:pPr>
      <w:r w:rsidRPr="00D04731">
        <w:rPr>
          <w:rFonts w:ascii="Arial" w:hAnsi="Arial" w:cs="Arial"/>
          <w:color w:val="34343D"/>
          <w:sz w:val="24"/>
        </w:rPr>
        <w:t>Anti-bullying policy</w:t>
      </w:r>
    </w:p>
    <w:p w:rsidR="00DF0917" w:rsidRPr="00D04731" w:rsidRDefault="00DF0917" w:rsidP="00DF0917">
      <w:pPr>
        <w:numPr>
          <w:ilvl w:val="0"/>
          <w:numId w:val="4"/>
        </w:numPr>
        <w:spacing w:before="30" w:after="30" w:line="240" w:lineRule="auto"/>
        <w:ind w:left="0"/>
        <w:textAlignment w:val="baseline"/>
        <w:rPr>
          <w:rFonts w:ascii="Arial" w:hAnsi="Arial" w:cs="Arial"/>
          <w:color w:val="34343D"/>
          <w:sz w:val="24"/>
        </w:rPr>
      </w:pPr>
      <w:r w:rsidRPr="00D04731">
        <w:rPr>
          <w:rFonts w:ascii="Arial" w:hAnsi="Arial" w:cs="Arial"/>
          <w:color w:val="34343D"/>
          <w:sz w:val="24"/>
        </w:rPr>
        <w:t>Behaviour policy</w:t>
      </w:r>
    </w:p>
    <w:p w:rsidR="00DF0917" w:rsidRPr="00D04731" w:rsidRDefault="00DF0917" w:rsidP="00DF0917">
      <w:pPr>
        <w:numPr>
          <w:ilvl w:val="0"/>
          <w:numId w:val="4"/>
        </w:numPr>
        <w:spacing w:before="30" w:after="30" w:line="240" w:lineRule="auto"/>
        <w:ind w:left="0"/>
        <w:textAlignment w:val="baseline"/>
        <w:rPr>
          <w:rFonts w:ascii="Arial" w:hAnsi="Arial" w:cs="Arial"/>
          <w:color w:val="34343D"/>
          <w:sz w:val="24"/>
        </w:rPr>
      </w:pPr>
      <w:r w:rsidRPr="00D04731">
        <w:rPr>
          <w:rFonts w:ascii="Arial" w:hAnsi="Arial" w:cs="Arial"/>
          <w:color w:val="34343D"/>
          <w:sz w:val="24"/>
        </w:rPr>
        <w:t>Computing policy</w:t>
      </w:r>
    </w:p>
    <w:p w:rsidR="00DF0917" w:rsidRDefault="00DF0917" w:rsidP="00DF0917">
      <w:pPr>
        <w:pStyle w:val="NormalWeb"/>
        <w:spacing w:before="180" w:beforeAutospacing="0" w:after="180" w:afterAutospacing="0"/>
        <w:textAlignment w:val="baseline"/>
        <w:rPr>
          <w:rFonts w:ascii="Arial" w:hAnsi="Arial" w:cs="Arial"/>
          <w:color w:val="34343D"/>
        </w:rPr>
      </w:pPr>
      <w:r>
        <w:rPr>
          <w:rFonts w:ascii="Arial" w:hAnsi="Arial" w:cs="Arial"/>
          <w:color w:val="34343D"/>
        </w:rPr>
        <w:t> </w:t>
      </w:r>
    </w:p>
    <w:p w:rsidR="00DF0917" w:rsidRDefault="00DF0917" w:rsidP="00DF0917">
      <w:pPr>
        <w:pStyle w:val="NormalWeb"/>
        <w:spacing w:before="180" w:beforeAutospacing="0" w:after="180" w:afterAutospacing="0"/>
        <w:textAlignment w:val="baseline"/>
        <w:rPr>
          <w:rFonts w:ascii="Arial" w:hAnsi="Arial" w:cs="Arial"/>
          <w:color w:val="34343D"/>
        </w:rPr>
      </w:pPr>
      <w:r>
        <w:rPr>
          <w:rFonts w:ascii="Arial" w:hAnsi="Arial" w:cs="Arial"/>
          <w:color w:val="34343D"/>
        </w:rPr>
        <w:t xml:space="preserve">Our school’s Policy also draws upon the guidance contained in the “Cornwall and Isle of Scillies Child Protection Procedures” and </w:t>
      </w:r>
      <w:proofErr w:type="spellStart"/>
      <w:r>
        <w:rPr>
          <w:rFonts w:ascii="Arial" w:hAnsi="Arial" w:cs="Arial"/>
          <w:color w:val="34343D"/>
        </w:rPr>
        <w:t>DfE</w:t>
      </w:r>
      <w:proofErr w:type="spellEnd"/>
      <w:r>
        <w:rPr>
          <w:rFonts w:ascii="Arial" w:hAnsi="Arial" w:cs="Arial"/>
          <w:color w:val="34343D"/>
        </w:rPr>
        <w:t xml:space="preserve"> Guidance “Keeping Children Safe in Education, 2021”; and specifically DCSF Resources “</w:t>
      </w:r>
      <w:proofErr w:type="spellStart"/>
      <w:r>
        <w:rPr>
          <w:rFonts w:ascii="Arial" w:hAnsi="Arial" w:cs="Arial"/>
          <w:color w:val="34343D"/>
        </w:rPr>
        <w:t>LearningTogether</w:t>
      </w:r>
      <w:proofErr w:type="spellEnd"/>
      <w:r>
        <w:rPr>
          <w:rFonts w:ascii="Arial" w:hAnsi="Arial" w:cs="Arial"/>
          <w:color w:val="34343D"/>
        </w:rPr>
        <w:t xml:space="preserve"> to be Safe”, “Prevent: Resources Guide”, “Tackling Extremism in the UK”, </w:t>
      </w:r>
      <w:proofErr w:type="spellStart"/>
      <w:r>
        <w:rPr>
          <w:rFonts w:ascii="Arial" w:hAnsi="Arial" w:cs="Arial"/>
          <w:color w:val="34343D"/>
        </w:rPr>
        <w:t>DfE’s“Teaching</w:t>
      </w:r>
      <w:proofErr w:type="spellEnd"/>
      <w:r>
        <w:rPr>
          <w:rFonts w:ascii="Arial" w:hAnsi="Arial" w:cs="Arial"/>
          <w:color w:val="34343D"/>
        </w:rPr>
        <w:t xml:space="preserve"> Approaches that help Build Resilience to Extremism among Young People”. </w:t>
      </w:r>
    </w:p>
    <w:p w:rsidR="00DF0917" w:rsidRDefault="00DF0917" w:rsidP="00DF0917">
      <w:pPr>
        <w:pStyle w:val="NormalWeb"/>
        <w:spacing w:before="180" w:beforeAutospacing="0" w:after="180" w:afterAutospacing="0"/>
        <w:textAlignment w:val="baseline"/>
        <w:rPr>
          <w:rFonts w:ascii="Arial" w:hAnsi="Arial" w:cs="Arial"/>
          <w:color w:val="34343D"/>
        </w:rPr>
      </w:pPr>
      <w:r>
        <w:rPr>
          <w:rFonts w:ascii="Arial" w:hAnsi="Arial" w:cs="Arial"/>
          <w:color w:val="34343D"/>
        </w:rPr>
        <w:t> </w:t>
      </w:r>
    </w:p>
    <w:p w:rsidR="00DF0917" w:rsidRPr="00981538" w:rsidRDefault="00DF0917" w:rsidP="00DF0917">
      <w:pPr>
        <w:pStyle w:val="Heading3"/>
        <w:shd w:val="clear" w:color="auto" w:fill="31849B" w:themeFill="accent5" w:themeFillShade="BF"/>
        <w:spacing w:before="0"/>
        <w:textAlignment w:val="baseline"/>
        <w:rPr>
          <w:rFonts w:ascii="Arial" w:hAnsi="Arial" w:cs="Arial"/>
          <w:color w:val="FFFFFF"/>
          <w:sz w:val="23"/>
          <w:szCs w:val="23"/>
        </w:rPr>
      </w:pPr>
      <w:r w:rsidRPr="00981538">
        <w:rPr>
          <w:rStyle w:val="Strong"/>
          <w:rFonts w:ascii="Arial" w:hAnsi="Arial" w:cs="Arial"/>
          <w:color w:val="FFFFFF"/>
          <w:sz w:val="23"/>
          <w:szCs w:val="23"/>
          <w:bdr w:val="none" w:sz="0" w:space="0" w:color="auto" w:frame="1"/>
        </w:rPr>
        <w:t>Procedures for referrals:</w:t>
      </w:r>
    </w:p>
    <w:p w:rsidR="00DF0917" w:rsidRDefault="00DF0917" w:rsidP="00DF0917">
      <w:pPr>
        <w:pStyle w:val="NormalWeb"/>
        <w:spacing w:before="0" w:beforeAutospacing="0" w:after="180" w:afterAutospacing="0"/>
        <w:textAlignment w:val="baseline"/>
        <w:rPr>
          <w:rFonts w:ascii="Arial" w:hAnsi="Arial" w:cs="Arial"/>
          <w:color w:val="34343D"/>
        </w:rPr>
      </w:pPr>
      <w:r>
        <w:rPr>
          <w:rFonts w:ascii="Arial" w:hAnsi="Arial" w:cs="Arial"/>
          <w:color w:val="34343D"/>
        </w:rPr>
        <w:t> </w:t>
      </w:r>
    </w:p>
    <w:p w:rsidR="00DF0917" w:rsidRDefault="00DF0917" w:rsidP="00DF0917">
      <w:pPr>
        <w:pStyle w:val="NormalWeb"/>
        <w:spacing w:before="180" w:beforeAutospacing="0" w:after="180" w:afterAutospacing="0"/>
        <w:textAlignment w:val="baseline"/>
        <w:rPr>
          <w:rFonts w:ascii="Arial" w:hAnsi="Arial" w:cs="Arial"/>
          <w:color w:val="34343D"/>
        </w:rPr>
      </w:pPr>
      <w:r>
        <w:rPr>
          <w:rFonts w:ascii="Arial" w:hAnsi="Arial" w:cs="Arial"/>
          <w:color w:val="34343D"/>
        </w:rPr>
        <w:t xml:space="preserve">Any colleague with concerns will speak to the Designated Safeguarding Lead (Clair Bateman) or the Deputy </w:t>
      </w:r>
      <w:proofErr w:type="gramStart"/>
      <w:r>
        <w:rPr>
          <w:rFonts w:ascii="Arial" w:hAnsi="Arial" w:cs="Arial"/>
          <w:color w:val="34343D"/>
        </w:rPr>
        <w:t>Safeguarding</w:t>
      </w:r>
      <w:proofErr w:type="gramEnd"/>
      <w:r>
        <w:rPr>
          <w:rFonts w:ascii="Arial" w:hAnsi="Arial" w:cs="Arial"/>
          <w:color w:val="34343D"/>
        </w:rPr>
        <w:t xml:space="preserve"> lead (Catherine Callow, Jai Webb) The concern will be logged and a timeline started. The County Prevent Coordinator will be contacted.</w:t>
      </w:r>
    </w:p>
    <w:p w:rsidR="00DF0917" w:rsidRDefault="00DF0917" w:rsidP="00DF0917">
      <w:pPr>
        <w:pStyle w:val="NormalWeb"/>
        <w:spacing w:before="180" w:beforeAutospacing="0" w:after="180" w:afterAutospacing="0"/>
        <w:textAlignment w:val="baseline"/>
        <w:rPr>
          <w:rFonts w:ascii="Arial" w:hAnsi="Arial" w:cs="Arial"/>
          <w:color w:val="34343D"/>
        </w:rPr>
      </w:pPr>
      <w:r>
        <w:rPr>
          <w:rFonts w:ascii="Arial" w:hAnsi="Arial" w:cs="Arial"/>
          <w:color w:val="34343D"/>
        </w:rPr>
        <w:lastRenderedPageBreak/>
        <w:t> </w:t>
      </w:r>
    </w:p>
    <w:p w:rsidR="00DF0917" w:rsidRPr="00981538" w:rsidRDefault="00DF0917" w:rsidP="00DF0917">
      <w:pPr>
        <w:pStyle w:val="Heading3"/>
        <w:shd w:val="clear" w:color="auto" w:fill="31849B" w:themeFill="accent5" w:themeFillShade="BF"/>
        <w:spacing w:before="0"/>
        <w:textAlignment w:val="baseline"/>
        <w:rPr>
          <w:rFonts w:ascii="Arial" w:hAnsi="Arial" w:cs="Arial"/>
          <w:color w:val="FFFFFF"/>
          <w:sz w:val="23"/>
          <w:szCs w:val="23"/>
        </w:rPr>
      </w:pPr>
      <w:r w:rsidRPr="00981538">
        <w:rPr>
          <w:rStyle w:val="Strong"/>
          <w:rFonts w:ascii="Arial" w:hAnsi="Arial" w:cs="Arial"/>
          <w:color w:val="FFFFFF"/>
          <w:sz w:val="23"/>
          <w:szCs w:val="23"/>
          <w:bdr w:val="none" w:sz="0" w:space="0" w:color="auto" w:frame="1"/>
        </w:rPr>
        <w:t>Useful Numbers/Websites:</w:t>
      </w:r>
    </w:p>
    <w:p w:rsidR="00DF0917" w:rsidRDefault="00DF0917" w:rsidP="00DF0917">
      <w:pPr>
        <w:pStyle w:val="NormalWeb"/>
        <w:spacing w:before="0" w:beforeAutospacing="0" w:after="180" w:afterAutospacing="0"/>
        <w:textAlignment w:val="baseline"/>
        <w:rPr>
          <w:rFonts w:ascii="Arial" w:hAnsi="Arial" w:cs="Arial"/>
          <w:color w:val="34343D"/>
        </w:rPr>
      </w:pPr>
      <w:r>
        <w:rPr>
          <w:rFonts w:ascii="Arial" w:hAnsi="Arial" w:cs="Arial"/>
          <w:color w:val="34343D"/>
        </w:rPr>
        <w:t> </w:t>
      </w:r>
    </w:p>
    <w:p w:rsidR="00DF0917" w:rsidRDefault="00DF0917" w:rsidP="00DF0917">
      <w:pPr>
        <w:pStyle w:val="NormalWeb"/>
        <w:spacing w:before="0" w:beforeAutospacing="0" w:after="0" w:afterAutospacing="0"/>
        <w:textAlignment w:val="baseline"/>
        <w:rPr>
          <w:rFonts w:ascii="Arial" w:hAnsi="Arial" w:cs="Arial"/>
          <w:color w:val="34343D"/>
        </w:rPr>
      </w:pPr>
      <w:r>
        <w:rPr>
          <w:rFonts w:ascii="Arial" w:hAnsi="Arial" w:cs="Arial"/>
          <w:color w:val="34343D"/>
        </w:rPr>
        <w:t>Prevent Duty Guidance: </w:t>
      </w:r>
      <w:hyperlink r:id="rId14" w:history="1">
        <w:r>
          <w:rPr>
            <w:rStyle w:val="Hyperlink"/>
            <w:rFonts w:ascii="inherit" w:hAnsi="inherit" w:cs="Arial"/>
            <w:color w:val="CE2B2B"/>
            <w:bdr w:val="none" w:sz="0" w:space="0" w:color="auto" w:frame="1"/>
          </w:rPr>
          <w:t>https://www.gov.uk/government/publications/prevent-duty-guidance</w:t>
        </w:r>
      </w:hyperlink>
    </w:p>
    <w:p w:rsidR="00DF0917" w:rsidRPr="00981538" w:rsidRDefault="00DF0917" w:rsidP="00DF0917">
      <w:pPr>
        <w:pStyle w:val="NoSpacing"/>
        <w:rPr>
          <w:rFonts w:ascii="Arial" w:hAnsi="Arial" w:cs="Arial"/>
        </w:rPr>
      </w:pPr>
      <w:r>
        <w:rPr>
          <w:rFonts w:ascii="Arial" w:hAnsi="Arial" w:cs="Arial"/>
          <w:color w:val="34343D"/>
        </w:rPr>
        <w:t>Cornwall Prevent Coordinator</w:t>
      </w:r>
      <w:r w:rsidRPr="00981538">
        <w:rPr>
          <w:rFonts w:ascii="Arial" w:hAnsi="Arial" w:cs="Arial"/>
          <w:color w:val="34343D"/>
        </w:rPr>
        <w:t>: </w:t>
      </w:r>
      <w:r w:rsidRPr="00981538">
        <w:rPr>
          <w:rFonts w:ascii="Arial" w:hAnsi="Arial" w:cs="Arial"/>
          <w:color w:val="4D5156"/>
          <w:shd w:val="clear" w:color="auto" w:fill="FFFFFF"/>
        </w:rPr>
        <w:t xml:space="preserve">Steve Rowell MICJP </w:t>
      </w:r>
      <w:r w:rsidRPr="00981538">
        <w:rPr>
          <w:rFonts w:ascii="Arial" w:hAnsi="Arial" w:cs="Arial"/>
        </w:rPr>
        <w:t>Secure E-</w:t>
      </w:r>
      <w:proofErr w:type="gramStart"/>
      <w:r w:rsidRPr="00981538">
        <w:rPr>
          <w:rFonts w:ascii="Arial" w:hAnsi="Arial" w:cs="Arial"/>
        </w:rPr>
        <w:t>mail :</w:t>
      </w:r>
      <w:proofErr w:type="gramEnd"/>
      <w:r w:rsidRPr="00981538">
        <w:rPr>
          <w:rFonts w:ascii="Arial" w:hAnsi="Arial" w:cs="Arial"/>
        </w:rPr>
        <w:t xml:space="preserve"> </w:t>
      </w:r>
      <w:hyperlink r:id="rId15" w:history="1">
        <w:r w:rsidRPr="00981538">
          <w:rPr>
            <w:rStyle w:val="Hyperlink"/>
            <w:rFonts w:ascii="Arial" w:hAnsi="Arial" w:cs="Arial"/>
          </w:rPr>
          <w:t>Steve.Rowell@cornwall.gcsx.gov.uk</w:t>
        </w:r>
      </w:hyperlink>
    </w:p>
    <w:p w:rsidR="00DF0917" w:rsidRPr="00851D98" w:rsidRDefault="00DF0917" w:rsidP="00DF0917">
      <w:pPr>
        <w:pStyle w:val="NoSpacing"/>
      </w:pPr>
      <w:r w:rsidRPr="00981538">
        <w:rPr>
          <w:rFonts w:ascii="Arial" w:hAnsi="Arial" w:cs="Arial"/>
        </w:rPr>
        <w:t>Phone: (01736) 336587 Mobile: 07980 895 104 E-</w:t>
      </w:r>
      <w:proofErr w:type="gramStart"/>
      <w:r w:rsidRPr="00981538">
        <w:rPr>
          <w:rFonts w:ascii="Arial" w:hAnsi="Arial" w:cs="Arial"/>
        </w:rPr>
        <w:t>mail :</w:t>
      </w:r>
      <w:proofErr w:type="gramEnd"/>
      <w:r w:rsidRPr="00981538">
        <w:rPr>
          <w:rFonts w:ascii="Arial" w:hAnsi="Arial" w:cs="Arial"/>
        </w:rPr>
        <w:t xml:space="preserve"> steve.rowell@cornwall</w:t>
      </w:r>
      <w:r>
        <w:t xml:space="preserve">.gov.uk  or </w:t>
      </w:r>
      <w:r w:rsidRPr="00851D98">
        <w:t>Prevent@Cornwall.gov.uk</w:t>
      </w:r>
    </w:p>
    <w:p w:rsidR="00DF0917" w:rsidRDefault="00DF0917" w:rsidP="00DF0917">
      <w:pPr>
        <w:pStyle w:val="NormalWeb"/>
        <w:spacing w:before="0" w:beforeAutospacing="0" w:after="0" w:afterAutospacing="0"/>
        <w:textAlignment w:val="baseline"/>
        <w:rPr>
          <w:rFonts w:ascii="Arial" w:hAnsi="Arial" w:cs="Arial"/>
          <w:color w:val="34343D"/>
        </w:rPr>
      </w:pPr>
      <w:r>
        <w:rPr>
          <w:rFonts w:ascii="Arial" w:hAnsi="Arial" w:cs="Arial"/>
          <w:color w:val="34343D"/>
        </w:rPr>
        <w:t>Channel Guidance: </w:t>
      </w:r>
      <w:hyperlink r:id="rId16" w:history="1">
        <w:r>
          <w:rPr>
            <w:rStyle w:val="Hyperlink"/>
            <w:rFonts w:ascii="inherit" w:hAnsi="inherit" w:cs="Arial"/>
            <w:color w:val="CE2B2B"/>
            <w:bdr w:val="none" w:sz="0" w:space="0" w:color="auto" w:frame="1"/>
          </w:rPr>
          <w:t>https://www.gov.uk/government/publications/channel-guidance</w:t>
        </w:r>
      </w:hyperlink>
    </w:p>
    <w:p w:rsidR="00DF0917" w:rsidRDefault="00DF0917" w:rsidP="00DF0917">
      <w:pPr>
        <w:jc w:val="both"/>
      </w:pPr>
    </w:p>
    <w:p w:rsidR="003D4C4B" w:rsidRDefault="003D4C4B" w:rsidP="003D4C4B"/>
    <w:p w:rsidR="00634729" w:rsidRDefault="00634729" w:rsidP="00EF5E62"/>
    <w:p w:rsidR="00634729" w:rsidRDefault="00634729" w:rsidP="00EF5E62"/>
    <w:p w:rsidR="00634729" w:rsidRDefault="00634729" w:rsidP="00634729">
      <w:pPr>
        <w:jc w:val="center"/>
      </w:pPr>
    </w:p>
    <w:p w:rsidR="00634729" w:rsidRDefault="00634729" w:rsidP="00EF5E62"/>
    <w:sectPr w:rsidR="00634729">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082" w:rsidRDefault="004F5082" w:rsidP="00634729">
      <w:pPr>
        <w:spacing w:after="0" w:line="240" w:lineRule="auto"/>
      </w:pPr>
      <w:r>
        <w:separator/>
      </w:r>
    </w:p>
  </w:endnote>
  <w:endnote w:type="continuationSeparator" w:id="0">
    <w:p w:rsidR="004F5082" w:rsidRDefault="004F5082" w:rsidP="0063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82" w:rsidRDefault="004F5082">
    <w:pPr>
      <w:pStyle w:val="Footer"/>
    </w:pPr>
    <w:r>
      <w:rPr>
        <w:noProof/>
        <w:lang w:eastAsia="en-GB"/>
      </w:rPr>
      <w:drawing>
        <wp:anchor distT="0" distB="0" distL="114300" distR="114300" simplePos="0" relativeHeight="251661312" behindDoc="1" locked="0" layoutInCell="1" allowOverlap="1" wp14:anchorId="76DFECD1" wp14:editId="078D007F">
          <wp:simplePos x="0" y="0"/>
          <wp:positionH relativeFrom="column">
            <wp:posOffset>-952699</wp:posOffset>
          </wp:positionH>
          <wp:positionV relativeFrom="paragraph">
            <wp:posOffset>-254874</wp:posOffset>
          </wp:positionV>
          <wp:extent cx="7583296" cy="1393143"/>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6584"/>
                  <a:stretch/>
                </pic:blipFill>
                <pic:spPr bwMode="auto">
                  <a:xfrm>
                    <a:off x="0" y="0"/>
                    <a:ext cx="7591874" cy="13947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F5082" w:rsidRDefault="004F5082" w:rsidP="00634729">
    <w:pPr>
      <w:pStyle w:val="Footer"/>
      <w:jc w:val="center"/>
    </w:pPr>
    <w:r>
      <w:rPr>
        <w:noProof/>
        <w:lang w:eastAsia="en-GB"/>
      </w:rPr>
      <w:drawing>
        <wp:inline distT="0" distB="0" distL="0" distR="0" wp14:anchorId="11B0E000" wp14:editId="498E2383">
          <wp:extent cx="478744" cy="478744"/>
          <wp:effectExtent l="0" t="0" r="0" b="0"/>
          <wp:docPr id="3" name="Picture 3" descr="C:\Users\showe\Desktop\Golden_Tree_KK_ENG_Cornish_Charter_-_Enrol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e\Desktop\Golden_Tree_KK_ENG_Cornish_Charter_-_Enroll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824" cy="47882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082" w:rsidRDefault="004F5082" w:rsidP="00634729">
      <w:pPr>
        <w:spacing w:after="0" w:line="240" w:lineRule="auto"/>
      </w:pPr>
      <w:r>
        <w:separator/>
      </w:r>
    </w:p>
  </w:footnote>
  <w:footnote w:type="continuationSeparator" w:id="0">
    <w:p w:rsidR="004F5082" w:rsidRDefault="004F5082" w:rsidP="006347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82" w:rsidRDefault="004F5082" w:rsidP="00634729">
    <w:pPr>
      <w:pStyle w:val="NoSpacing"/>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B89"/>
    <w:multiLevelType w:val="multilevel"/>
    <w:tmpl w:val="8C32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66999"/>
    <w:multiLevelType w:val="multilevel"/>
    <w:tmpl w:val="BB42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4782E"/>
    <w:multiLevelType w:val="multilevel"/>
    <w:tmpl w:val="81C0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FF4F68"/>
    <w:multiLevelType w:val="multilevel"/>
    <w:tmpl w:val="FFBE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29"/>
    <w:rsid w:val="001B23C0"/>
    <w:rsid w:val="00300A55"/>
    <w:rsid w:val="003D4C4B"/>
    <w:rsid w:val="004F5082"/>
    <w:rsid w:val="00634729"/>
    <w:rsid w:val="007C5350"/>
    <w:rsid w:val="008C6DF0"/>
    <w:rsid w:val="00CD1EE5"/>
    <w:rsid w:val="00DB65D6"/>
    <w:rsid w:val="00DF0917"/>
    <w:rsid w:val="00EF5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917"/>
    <w:pPr>
      <w:spacing w:after="160" w:line="259" w:lineRule="auto"/>
    </w:pPr>
  </w:style>
  <w:style w:type="paragraph" w:styleId="Heading1">
    <w:name w:val="heading 1"/>
    <w:basedOn w:val="Normal"/>
    <w:next w:val="Normal"/>
    <w:link w:val="Heading1Char"/>
    <w:qFormat/>
    <w:rsid w:val="00DF0917"/>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DF09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729"/>
    <w:rPr>
      <w:rFonts w:ascii="Tahoma" w:hAnsi="Tahoma" w:cs="Tahoma"/>
      <w:sz w:val="16"/>
      <w:szCs w:val="16"/>
    </w:rPr>
  </w:style>
  <w:style w:type="paragraph" w:styleId="Header">
    <w:name w:val="header"/>
    <w:basedOn w:val="Normal"/>
    <w:link w:val="HeaderChar"/>
    <w:uiPriority w:val="99"/>
    <w:unhideWhenUsed/>
    <w:rsid w:val="00634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729"/>
  </w:style>
  <w:style w:type="paragraph" w:styleId="Footer">
    <w:name w:val="footer"/>
    <w:basedOn w:val="Normal"/>
    <w:link w:val="FooterChar"/>
    <w:uiPriority w:val="99"/>
    <w:unhideWhenUsed/>
    <w:rsid w:val="00634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729"/>
  </w:style>
  <w:style w:type="paragraph" w:styleId="NoSpacing">
    <w:name w:val="No Spacing"/>
    <w:uiPriority w:val="1"/>
    <w:qFormat/>
    <w:rsid w:val="00634729"/>
    <w:pPr>
      <w:spacing w:after="0" w:line="240" w:lineRule="auto"/>
    </w:pPr>
  </w:style>
  <w:style w:type="character" w:styleId="Hyperlink">
    <w:name w:val="Hyperlink"/>
    <w:basedOn w:val="DefaultParagraphFont"/>
    <w:uiPriority w:val="99"/>
    <w:unhideWhenUsed/>
    <w:rsid w:val="00EF5E62"/>
    <w:rPr>
      <w:color w:val="0000FF" w:themeColor="hyperlink"/>
      <w:u w:val="single"/>
    </w:rPr>
  </w:style>
  <w:style w:type="character" w:customStyle="1" w:styleId="Heading1Char">
    <w:name w:val="Heading 1 Char"/>
    <w:basedOn w:val="DefaultParagraphFont"/>
    <w:link w:val="Heading1"/>
    <w:rsid w:val="00DF091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DF091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DF09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F09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917"/>
    <w:pPr>
      <w:spacing w:after="160" w:line="259" w:lineRule="auto"/>
    </w:pPr>
  </w:style>
  <w:style w:type="paragraph" w:styleId="Heading1">
    <w:name w:val="heading 1"/>
    <w:basedOn w:val="Normal"/>
    <w:next w:val="Normal"/>
    <w:link w:val="Heading1Char"/>
    <w:qFormat/>
    <w:rsid w:val="00DF0917"/>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DF09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729"/>
    <w:rPr>
      <w:rFonts w:ascii="Tahoma" w:hAnsi="Tahoma" w:cs="Tahoma"/>
      <w:sz w:val="16"/>
      <w:szCs w:val="16"/>
    </w:rPr>
  </w:style>
  <w:style w:type="paragraph" w:styleId="Header">
    <w:name w:val="header"/>
    <w:basedOn w:val="Normal"/>
    <w:link w:val="HeaderChar"/>
    <w:uiPriority w:val="99"/>
    <w:unhideWhenUsed/>
    <w:rsid w:val="00634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729"/>
  </w:style>
  <w:style w:type="paragraph" w:styleId="Footer">
    <w:name w:val="footer"/>
    <w:basedOn w:val="Normal"/>
    <w:link w:val="FooterChar"/>
    <w:uiPriority w:val="99"/>
    <w:unhideWhenUsed/>
    <w:rsid w:val="00634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729"/>
  </w:style>
  <w:style w:type="paragraph" w:styleId="NoSpacing">
    <w:name w:val="No Spacing"/>
    <w:uiPriority w:val="1"/>
    <w:qFormat/>
    <w:rsid w:val="00634729"/>
    <w:pPr>
      <w:spacing w:after="0" w:line="240" w:lineRule="auto"/>
    </w:pPr>
  </w:style>
  <w:style w:type="character" w:styleId="Hyperlink">
    <w:name w:val="Hyperlink"/>
    <w:basedOn w:val="DefaultParagraphFont"/>
    <w:uiPriority w:val="99"/>
    <w:unhideWhenUsed/>
    <w:rsid w:val="00EF5E62"/>
    <w:rPr>
      <w:color w:val="0000FF" w:themeColor="hyperlink"/>
      <w:u w:val="single"/>
    </w:rPr>
  </w:style>
  <w:style w:type="character" w:customStyle="1" w:styleId="Heading1Char">
    <w:name w:val="Heading 1 Char"/>
    <w:basedOn w:val="DefaultParagraphFont"/>
    <w:link w:val="Heading1"/>
    <w:rsid w:val="00DF091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DF091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DF09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F09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trewirgie-inf.cornwall.sch.uk" TargetMode="External"/><Relationship Id="rId13" Type="http://schemas.openxmlformats.org/officeDocument/2006/relationships/image" Target="media/image2.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overnment/publications/channel-guidan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rewirgie-inf.cornwall.sch.uk" TargetMode="External"/><Relationship Id="rId5" Type="http://schemas.openxmlformats.org/officeDocument/2006/relationships/webSettings" Target="webSettings.xml"/><Relationship Id="rId15" Type="http://schemas.openxmlformats.org/officeDocument/2006/relationships/hyperlink" Target="mailto:Steve.Rowell@cornwall.gcsx.gov.uk" TargetMode="External"/><Relationship Id="rId10" Type="http://schemas.openxmlformats.org/officeDocument/2006/relationships/hyperlink" Target="mailto:secretary@trewirgie-inf.cornwall.sch.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ewirgie-inf.cornwall.sch.uk" TargetMode="External"/><Relationship Id="rId14" Type="http://schemas.openxmlformats.org/officeDocument/2006/relationships/hyperlink" Target="https://www.gov.uk/government/publications/prevent-duty-guidanc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Howe</dc:creator>
  <cp:lastModifiedBy>Mrs Bateman</cp:lastModifiedBy>
  <cp:revision>2</cp:revision>
  <cp:lastPrinted>2022-03-04T15:06:00Z</cp:lastPrinted>
  <dcterms:created xsi:type="dcterms:W3CDTF">2022-03-21T10:12:00Z</dcterms:created>
  <dcterms:modified xsi:type="dcterms:W3CDTF">2022-03-21T10:12:00Z</dcterms:modified>
</cp:coreProperties>
</file>