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5EAB7" w14:textId="45ED7706" w:rsidR="000934CB" w:rsidRPr="000934CB" w:rsidRDefault="000934CB" w:rsidP="000934CB">
      <w:pPr>
        <w:jc w:val="right"/>
        <w:rPr>
          <w:rFonts w:ascii="SassoonPrimary" w:hAnsi="SassoonPrimary"/>
          <w:b/>
          <w:bCs/>
          <w:sz w:val="24"/>
          <w:szCs w:val="24"/>
          <w:u w:val="single"/>
        </w:rPr>
      </w:pPr>
      <w:r w:rsidRPr="000934CB">
        <w:rPr>
          <w:rFonts w:ascii="SassoonPrimary" w:hAnsi="SassoonPrimary"/>
          <w:b/>
          <w:bCs/>
          <w:sz w:val="24"/>
          <w:szCs w:val="24"/>
          <w:u w:val="single"/>
        </w:rPr>
        <w:t>Wednesday 5</w:t>
      </w:r>
      <w:r w:rsidRPr="000934CB">
        <w:rPr>
          <w:rFonts w:ascii="SassoonPrimary" w:hAnsi="SassoonPrimary"/>
          <w:b/>
          <w:bCs/>
          <w:sz w:val="24"/>
          <w:szCs w:val="24"/>
          <w:u w:val="single"/>
          <w:vertAlign w:val="superscript"/>
        </w:rPr>
        <w:t>th</w:t>
      </w:r>
      <w:r w:rsidRPr="000934CB">
        <w:rPr>
          <w:rFonts w:ascii="SassoonPrimary" w:hAnsi="SassoonPrimary"/>
          <w:b/>
          <w:bCs/>
          <w:sz w:val="24"/>
          <w:szCs w:val="24"/>
          <w:u w:val="single"/>
        </w:rPr>
        <w:t xml:space="preserve"> January 2022</w:t>
      </w:r>
    </w:p>
    <w:p w14:paraId="34232124" w14:textId="102CEBE8" w:rsidR="000934CB" w:rsidRDefault="000934CB" w:rsidP="000934CB">
      <w:pPr>
        <w:jc w:val="right"/>
        <w:rPr>
          <w:rFonts w:ascii="SassoonPrimary" w:hAnsi="SassoonPrimary"/>
          <w:b/>
          <w:bCs/>
          <w:sz w:val="24"/>
          <w:szCs w:val="24"/>
          <w:u w:val="single"/>
        </w:rPr>
      </w:pPr>
      <w:r w:rsidRPr="000934CB">
        <w:rPr>
          <w:rFonts w:ascii="SassoonPrimary" w:hAnsi="SassoonPrimary"/>
          <w:b/>
          <w:bCs/>
          <w:sz w:val="24"/>
          <w:szCs w:val="24"/>
          <w:u w:val="single"/>
        </w:rPr>
        <w:t>L.O. To identify and locate the 7 Continents and 5 Oceans on a World map.</w:t>
      </w:r>
    </w:p>
    <w:p w14:paraId="5973EDBF" w14:textId="50BBDB34" w:rsidR="000934CB" w:rsidRPr="00266494" w:rsidRDefault="000934CB" w:rsidP="000934CB">
      <w:pPr>
        <w:rPr>
          <w:rFonts w:ascii="SassoonPrimary" w:hAnsi="SassoonPrimary"/>
          <w:b/>
          <w:bCs/>
          <w:sz w:val="24"/>
          <w:szCs w:val="24"/>
        </w:rPr>
      </w:pPr>
    </w:p>
    <w:p w14:paraId="7532627F" w14:textId="1C4BF60E" w:rsidR="00266494" w:rsidRPr="00266494" w:rsidRDefault="00B76B44" w:rsidP="000934CB">
      <w:pPr>
        <w:rPr>
          <w:rFonts w:ascii="SassoonPrimary" w:hAnsi="SassoonPrimary"/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33DD50B" wp14:editId="0108F664">
            <wp:simplePos x="0" y="0"/>
            <wp:positionH relativeFrom="margin">
              <wp:posOffset>3276600</wp:posOffset>
            </wp:positionH>
            <wp:positionV relativeFrom="paragraph">
              <wp:posOffset>728345</wp:posOffset>
            </wp:positionV>
            <wp:extent cx="2733675" cy="2559685"/>
            <wp:effectExtent l="0" t="0" r="9525" b="0"/>
            <wp:wrapTight wrapText="bothSides">
              <wp:wrapPolygon edited="0">
                <wp:start x="0" y="0"/>
                <wp:lineTo x="0" y="21380"/>
                <wp:lineTo x="21525" y="21380"/>
                <wp:lineTo x="21525" y="0"/>
                <wp:lineTo x="0" y="0"/>
              </wp:wrapPolygon>
            </wp:wrapTight>
            <wp:docPr id="3" name="Picture 3" descr="A child drawing on a pap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hild drawing on a pap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9" r="8432" b="13502"/>
                    <a:stretch/>
                  </pic:blipFill>
                  <pic:spPr bwMode="auto">
                    <a:xfrm>
                      <a:off x="0" y="0"/>
                      <a:ext cx="273367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CB" w:rsidRPr="00266494">
        <w:rPr>
          <w:rFonts w:ascii="SassoonPrimary" w:hAnsi="SassoonPrimary"/>
          <w:b/>
          <w:bCs/>
          <w:sz w:val="24"/>
          <w:szCs w:val="24"/>
        </w:rPr>
        <w:t xml:space="preserve">Today we started our cool new Geography topic, we started by taking a class retrieval quiz to see what we already knew and what knowledge we needed to build upon. We used songs and real </w:t>
      </w:r>
      <w:r w:rsidR="00266494" w:rsidRPr="00266494">
        <w:rPr>
          <w:rFonts w:ascii="SassoonPrimary" w:hAnsi="SassoonPrimary"/>
          <w:b/>
          <w:bCs/>
          <w:sz w:val="24"/>
          <w:szCs w:val="24"/>
        </w:rPr>
        <w:t>atlases</w:t>
      </w:r>
      <w:r w:rsidR="000934CB" w:rsidRPr="00266494">
        <w:rPr>
          <w:rFonts w:ascii="SassoonPrimary" w:hAnsi="SassoonPrimary"/>
          <w:b/>
          <w:bCs/>
          <w:sz w:val="24"/>
          <w:szCs w:val="24"/>
        </w:rPr>
        <w:t xml:space="preserve"> to learn about the world, </w:t>
      </w:r>
      <w:r w:rsidR="00266494" w:rsidRPr="00266494">
        <w:rPr>
          <w:rFonts w:ascii="SassoonPrimary" w:hAnsi="SassoonPrimary"/>
          <w:b/>
          <w:bCs/>
          <w:sz w:val="24"/>
          <w:szCs w:val="24"/>
        </w:rPr>
        <w:t>continents,</w:t>
      </w:r>
      <w:r w:rsidR="000934CB" w:rsidRPr="00266494">
        <w:rPr>
          <w:rFonts w:ascii="SassoonPrimary" w:hAnsi="SassoonPrimary"/>
          <w:b/>
          <w:bCs/>
          <w:sz w:val="24"/>
          <w:szCs w:val="24"/>
        </w:rPr>
        <w:t xml:space="preserve"> and oceans. </w:t>
      </w:r>
    </w:p>
    <w:p w14:paraId="60E181AB" w14:textId="292B3E6B" w:rsidR="00B76B44" w:rsidRDefault="00046D7E" w:rsidP="000934CB">
      <w:pPr>
        <w:rPr>
          <w:rFonts w:ascii="SassoonPrimary" w:hAnsi="SassoonPrimary"/>
          <w:b/>
          <w:bCs/>
        </w:rPr>
      </w:pPr>
      <w:r w:rsidRPr="00266494">
        <w:rPr>
          <w:rFonts w:ascii="SassoonPrimary" w:hAnsi="SassoonPrimary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F498A" wp14:editId="49D65237">
                <wp:simplePos x="0" y="0"/>
                <wp:positionH relativeFrom="column">
                  <wp:posOffset>-272415</wp:posOffset>
                </wp:positionH>
                <wp:positionV relativeFrom="paragraph">
                  <wp:posOffset>31750</wp:posOffset>
                </wp:positionV>
                <wp:extent cx="2752725" cy="1685925"/>
                <wp:effectExtent l="38100" t="38100" r="47625" b="257175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685925"/>
                        </a:xfrm>
                        <a:prstGeom prst="wedgeEllipseCallou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D673A" w14:textId="50E4B3C5" w:rsidR="00266494" w:rsidRDefault="00266494" w:rsidP="00266494">
                            <w:pPr>
                              <w:jc w:val="center"/>
                            </w:pPr>
                          </w:p>
                          <w:p w14:paraId="70D17769" w14:textId="77777777" w:rsidR="00266494" w:rsidRDefault="00266494" w:rsidP="00266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F49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-21.45pt;margin-top:2.5pt;width:216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" adj="6300,24300" filled="f" strokecolor="#00b050" strokeweight="2.25pt">
                <v:textbox>
                  <w:txbxContent>
                    <w:p w14:paraId="68CD673A" w14:textId="50E4B3C5" w:rsidR="00266494" w:rsidRDefault="00266494" w:rsidP="00266494">
                      <w:pPr>
                        <w:jc w:val="center"/>
                      </w:pPr>
                    </w:p>
                    <w:p w14:paraId="70D17769" w14:textId="77777777" w:rsidR="00266494" w:rsidRDefault="00266494" w:rsidP="002664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6494" w:rsidRPr="00CB43B5">
        <w:rPr>
          <w:rFonts w:ascii="SassoonPrimary" w:hAnsi="SassoonPrimary"/>
          <w:b/>
          <w:bCs/>
        </w:rPr>
        <w:t xml:space="preserve">        </w:t>
      </w:r>
    </w:p>
    <w:p w14:paraId="582115AD" w14:textId="522186D8" w:rsidR="00266494" w:rsidRPr="00B76B44" w:rsidRDefault="00266494" w:rsidP="000934CB">
      <w:pPr>
        <w:rPr>
          <w:rFonts w:ascii="SassoonPrimary" w:hAnsi="SassoonPrimary"/>
          <w:b/>
          <w:bCs/>
        </w:rPr>
      </w:pPr>
      <w:r w:rsidRPr="00CB43B5">
        <w:rPr>
          <w:rFonts w:ascii="SassoonPrimary" w:hAnsi="SassoonPrimary"/>
          <w:b/>
          <w:bCs/>
        </w:rPr>
        <w:t xml:space="preserve">  </w:t>
      </w:r>
      <w:r w:rsidRPr="00CB43B5">
        <w:rPr>
          <w:rFonts w:ascii="SassoonPrimary" w:hAnsi="SassoonPrimary"/>
        </w:rPr>
        <w:t xml:space="preserve">I liked finding the </w:t>
      </w:r>
    </w:p>
    <w:p w14:paraId="08033433" w14:textId="34EB1C5C" w:rsidR="000934CB" w:rsidRPr="00CB43B5" w:rsidRDefault="00266494" w:rsidP="000934CB">
      <w:pPr>
        <w:rPr>
          <w:rFonts w:ascii="SassoonPrimary" w:hAnsi="SassoonPrimary"/>
        </w:rPr>
      </w:pPr>
      <w:r w:rsidRPr="00CB43B5">
        <w:rPr>
          <w:rFonts w:ascii="SassoonPrimary" w:hAnsi="SassoonPrimary"/>
        </w:rPr>
        <w:t>continents and oceans on the map</w:t>
      </w:r>
    </w:p>
    <w:p w14:paraId="3AE0A1C9" w14:textId="7029DB26" w:rsidR="00266494" w:rsidRPr="00CB43B5" w:rsidRDefault="00266494" w:rsidP="000934CB">
      <w:pPr>
        <w:rPr>
          <w:rFonts w:ascii="SassoonPrimary" w:hAnsi="SassoonPrimary"/>
        </w:rPr>
      </w:pPr>
      <w:r w:rsidRPr="00CB43B5">
        <w:rPr>
          <w:rFonts w:ascii="SassoonPrimary" w:hAnsi="SassoonPrimary"/>
        </w:rPr>
        <w:t xml:space="preserve">but I loved making my own map on </w:t>
      </w:r>
    </w:p>
    <w:p w14:paraId="0560D290" w14:textId="359E387B" w:rsidR="00266494" w:rsidRPr="00CB43B5" w:rsidRDefault="00046D7E" w:rsidP="000934CB">
      <w:pPr>
        <w:rPr>
          <w:rFonts w:ascii="SassoonPrimary" w:hAnsi="SassoonPrimary"/>
          <w:b/>
          <w:bCs/>
        </w:rPr>
      </w:pPr>
      <w:r w:rsidRPr="00CB43B5">
        <w:rPr>
          <w:rFonts w:ascii="SassoonPrimary" w:hAnsi="Sassoon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AE9BC" wp14:editId="69C73712">
                <wp:simplePos x="0" y="0"/>
                <wp:positionH relativeFrom="column">
                  <wp:posOffset>3562350</wp:posOffset>
                </wp:positionH>
                <wp:positionV relativeFrom="paragraph">
                  <wp:posOffset>1344295</wp:posOffset>
                </wp:positionV>
                <wp:extent cx="2476500" cy="1733550"/>
                <wp:effectExtent l="38100" t="38100" r="38100" b="24765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733550"/>
                        </a:xfrm>
                        <a:prstGeom prst="wedgeEllipseCallou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6772A" w14:textId="48110543" w:rsidR="00266494" w:rsidRPr="00CB43B5" w:rsidRDefault="00266494" w:rsidP="00266494">
                            <w:pPr>
                              <w:jc w:val="center"/>
                              <w:rPr>
                                <w:rFonts w:ascii="SassoonPrimary" w:hAnsi="SassoonPrimary"/>
                              </w:rPr>
                            </w:pPr>
                            <w:r w:rsidRPr="00CB43B5">
                              <w:rPr>
                                <w:rFonts w:ascii="SassoonPrimary" w:hAnsi="SassoonPrimary"/>
                              </w:rPr>
                              <w:t xml:space="preserve">At the end of the lesson, we did the quiz again and we knew lots more information, </w:t>
                            </w:r>
                            <w:r w:rsidR="00CB43B5" w:rsidRPr="00CB43B5">
                              <w:rPr>
                                <w:rFonts w:ascii="SassoonPrimary" w:hAnsi="SassoonPrimary"/>
                              </w:rPr>
                              <w:t xml:space="preserve">my brain grew lots! </w:t>
                            </w:r>
                            <w:r w:rsidR="00046D7E">
                              <w:rPr>
                                <w:rFonts w:ascii="SassoonPrimary" w:hAnsi="SassoonPrimary"/>
                                <w:b/>
                                <w:bCs/>
                                <w:highlight w:val="yellow"/>
                              </w:rPr>
                              <w:t xml:space="preserve">Cordelia </w:t>
                            </w:r>
                            <w:bookmarkStart w:id="0" w:name="_GoBack"/>
                            <w:bookmarkEnd w:id="0"/>
                          </w:p>
                          <w:p w14:paraId="4C46565B" w14:textId="77777777" w:rsidR="00266494" w:rsidRDefault="00266494" w:rsidP="00266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E9BC" id="Speech Bubble: Oval 2" o:spid="_x0000_s1027" type="#_x0000_t63" style="position:absolute;margin-left:280.5pt;margin-top:105.85pt;width:19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" adj="6300,24300" filled="f" strokecolor="#00b050" strokeweight="2.25pt">
                <v:textbox>
                  <w:txbxContent>
                    <w:p w14:paraId="2AF6772A" w14:textId="48110543" w:rsidR="00266494" w:rsidRPr="00CB43B5" w:rsidRDefault="00266494" w:rsidP="00266494">
                      <w:pPr>
                        <w:jc w:val="center"/>
                        <w:rPr>
                          <w:rFonts w:ascii="SassoonPrimary" w:hAnsi="SassoonPrimary"/>
                        </w:rPr>
                      </w:pPr>
                      <w:r w:rsidRPr="00CB43B5">
                        <w:rPr>
                          <w:rFonts w:ascii="SassoonPrimary" w:hAnsi="SassoonPrimary"/>
                        </w:rPr>
                        <w:t xml:space="preserve">At the end of the lesson, we did the quiz again and we knew lots more information, </w:t>
                      </w:r>
                      <w:r w:rsidR="00CB43B5" w:rsidRPr="00CB43B5">
                        <w:rPr>
                          <w:rFonts w:ascii="SassoonPrimary" w:hAnsi="SassoonPrimary"/>
                        </w:rPr>
                        <w:t xml:space="preserve">my brain grew lots! </w:t>
                      </w:r>
                      <w:r w:rsidR="00046D7E">
                        <w:rPr>
                          <w:rFonts w:ascii="SassoonPrimary" w:hAnsi="SassoonPrimary"/>
                          <w:b/>
                          <w:bCs/>
                          <w:highlight w:val="yellow"/>
                        </w:rPr>
                        <w:t xml:space="preserve">Cordelia </w:t>
                      </w:r>
                      <w:bookmarkStart w:id="1" w:name="_GoBack"/>
                      <w:bookmarkEnd w:id="1"/>
                    </w:p>
                    <w:p w14:paraId="4C46565B" w14:textId="77777777" w:rsidR="00266494" w:rsidRDefault="00266494" w:rsidP="002664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51FE0AE" wp14:editId="7F47BA0A">
            <wp:simplePos x="0" y="0"/>
            <wp:positionH relativeFrom="margin">
              <wp:posOffset>-219075</wp:posOffset>
            </wp:positionH>
            <wp:positionV relativeFrom="paragraph">
              <wp:posOffset>1115695</wp:posOffset>
            </wp:positionV>
            <wp:extent cx="354457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8" t="50228" r="3280" b="17117"/>
                    <a:stretch/>
                  </pic:blipFill>
                  <pic:spPr bwMode="auto">
                    <a:xfrm>
                      <a:off x="0" y="0"/>
                      <a:ext cx="354457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B44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E78D967" wp14:editId="45F72BE0">
            <wp:simplePos x="0" y="0"/>
            <wp:positionH relativeFrom="margin">
              <wp:posOffset>50800</wp:posOffset>
            </wp:positionH>
            <wp:positionV relativeFrom="paragraph">
              <wp:posOffset>3660140</wp:posOffset>
            </wp:positionV>
            <wp:extent cx="5613400" cy="2268855"/>
            <wp:effectExtent l="0" t="0" r="6350" b="0"/>
            <wp:wrapTight wrapText="bothSides">
              <wp:wrapPolygon edited="0">
                <wp:start x="21600" y="21600"/>
                <wp:lineTo x="21600" y="199"/>
                <wp:lineTo x="49" y="199"/>
                <wp:lineTo x="49" y="21600"/>
                <wp:lineTo x="21600" y="21600"/>
              </wp:wrapPolygon>
            </wp:wrapTight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" t="22157" b="17356"/>
                    <a:stretch/>
                  </pic:blipFill>
                  <pic:spPr bwMode="auto">
                    <a:xfrm rot="10800000">
                      <a:off x="0" y="0"/>
                      <a:ext cx="56134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494" w:rsidRPr="00CB43B5">
        <w:rPr>
          <w:rFonts w:ascii="SassoonPrimary" w:hAnsi="SassoonPrimary"/>
        </w:rPr>
        <w:t xml:space="preserve">      </w:t>
      </w:r>
      <w:proofErr w:type="gramStart"/>
      <w:r w:rsidR="00266494" w:rsidRPr="00CB43B5">
        <w:rPr>
          <w:rFonts w:ascii="SassoonPrimary" w:hAnsi="SassoonPrimary"/>
        </w:rPr>
        <w:t>the</w:t>
      </w:r>
      <w:proofErr w:type="gramEnd"/>
      <w:r w:rsidR="00266494" w:rsidRPr="00CB43B5">
        <w:rPr>
          <w:rFonts w:ascii="SassoonPrimary" w:hAnsi="SassoonPrimary"/>
        </w:rPr>
        <w:t xml:space="preserve"> paper plate!</w:t>
      </w:r>
      <w:r w:rsidR="00266494" w:rsidRPr="00CB43B5">
        <w:rPr>
          <w:rFonts w:ascii="SassoonPrimary" w:hAnsi="SassoonPrimary"/>
          <w:b/>
          <w:bCs/>
        </w:rPr>
        <w:t xml:space="preserve">  </w:t>
      </w:r>
      <w:r>
        <w:rPr>
          <w:rFonts w:ascii="SassoonPrimary" w:hAnsi="SassoonPrimary"/>
          <w:b/>
          <w:bCs/>
          <w:highlight w:val="yellow"/>
        </w:rPr>
        <w:t xml:space="preserve">Trey </w:t>
      </w:r>
    </w:p>
    <w:sectPr w:rsidR="00266494" w:rsidRPr="00CB43B5" w:rsidSect="000934CB">
      <w:pgSz w:w="11906" w:h="16838"/>
      <w:pgMar w:top="1440" w:right="1440" w:bottom="1440" w:left="1440" w:header="708" w:footer="708" w:gutter="0"/>
      <w:pgBorders w:offsetFrom="page">
        <w:top w:val="earth2" w:sz="19" w:space="24" w:color="auto"/>
        <w:left w:val="earth2" w:sz="19" w:space="24" w:color="auto"/>
        <w:bottom w:val="earth2" w:sz="19" w:space="24" w:color="auto"/>
        <w:right w:val="earth2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CB"/>
    <w:rsid w:val="00046D7E"/>
    <w:rsid w:val="000934CB"/>
    <w:rsid w:val="00266494"/>
    <w:rsid w:val="00B76B44"/>
    <w:rsid w:val="00C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606E"/>
  <w15:chartTrackingRefBased/>
  <w15:docId w15:val="{570FCCA1-4CDA-4BFB-845B-7691F3AE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Clarke</dc:creator>
  <cp:keywords/>
  <dc:description/>
  <cp:lastModifiedBy>Lisa-Marie Clarke</cp:lastModifiedBy>
  <cp:revision>2</cp:revision>
  <cp:lastPrinted>2022-01-06T08:01:00Z</cp:lastPrinted>
  <dcterms:created xsi:type="dcterms:W3CDTF">2022-01-06T08:02:00Z</dcterms:created>
  <dcterms:modified xsi:type="dcterms:W3CDTF">2022-01-06T08:02:00Z</dcterms:modified>
</cp:coreProperties>
</file>