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236"/>
        <w:gridCol w:w="236"/>
        <w:gridCol w:w="3809"/>
        <w:gridCol w:w="930"/>
        <w:gridCol w:w="7620"/>
        <w:gridCol w:w="236"/>
        <w:gridCol w:w="5611"/>
        <w:gridCol w:w="283"/>
      </w:tblGrid>
      <w:tr w:rsidR="00EC4CBB" w:rsidRPr="00162C0D" w14:paraId="607C806B" w14:textId="77777777" w:rsidTr="00022173">
        <w:trPr>
          <w:trHeight w:val="1470"/>
        </w:trPr>
        <w:tc>
          <w:tcPr>
            <w:tcW w:w="236" w:type="dxa"/>
            <w:tcBorders>
              <w:top w:val="nil"/>
              <w:left w:val="nil"/>
              <w:bottom w:val="nil"/>
              <w:right w:val="nil"/>
            </w:tcBorders>
            <w:shd w:val="clear" w:color="auto" w:fill="auto"/>
            <w:noWrap/>
            <w:vAlign w:val="bottom"/>
            <w:hideMark/>
          </w:tcPr>
          <w:p w14:paraId="6F0D298B" w14:textId="77777777" w:rsidR="00EC4CBB" w:rsidRPr="00162C0D" w:rsidRDefault="00EC4CBB" w:rsidP="00162C0D">
            <w:pPr>
              <w:spacing w:after="0" w:line="240" w:lineRule="auto"/>
              <w:rPr>
                <w:rFonts w:ascii="Calibri" w:eastAsia="Times New Roman" w:hAnsi="Calibri" w:cs="Calibri"/>
                <w:color w:val="000000"/>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18A6F335" w14:textId="77777777" w:rsidR="00EC4CBB" w:rsidRPr="00162C0D"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D9E1F2" w:fill="D9E1F2"/>
            <w:vAlign w:val="center"/>
            <w:hideMark/>
          </w:tcPr>
          <w:p w14:paraId="66FFBF3E" w14:textId="7CC1249F" w:rsidR="00EC4CBB" w:rsidRPr="00162C0D" w:rsidRDefault="00EC4CBB" w:rsidP="00162C0D">
            <w:pPr>
              <w:spacing w:after="0" w:line="240" w:lineRule="auto"/>
              <w:jc w:val="center"/>
              <w:rPr>
                <w:rFonts w:ascii="Arial" w:eastAsia="Times New Roman" w:hAnsi="Arial" w:cs="Arial"/>
                <w:b/>
                <w:bCs/>
                <w:color w:val="000000"/>
                <w:sz w:val="24"/>
                <w:szCs w:val="24"/>
                <w:u w:val="single"/>
                <w:lang w:eastAsia="en-GB"/>
              </w:rPr>
            </w:pPr>
            <w:r w:rsidRPr="00162C0D">
              <w:rPr>
                <w:rFonts w:ascii="Arial" w:eastAsia="Times New Roman" w:hAnsi="Arial" w:cs="Arial"/>
                <w:b/>
                <w:bCs/>
                <w:color w:val="000000"/>
                <w:sz w:val="24"/>
                <w:szCs w:val="24"/>
                <w:u w:val="single"/>
                <w:lang w:eastAsia="en-GB"/>
              </w:rPr>
              <w:t>Requirement 1 - Leadership and Management</w:t>
            </w:r>
          </w:p>
        </w:tc>
        <w:tc>
          <w:tcPr>
            <w:tcW w:w="930" w:type="dxa"/>
            <w:tcBorders>
              <w:top w:val="single" w:sz="4" w:space="0" w:color="auto"/>
              <w:left w:val="nil"/>
              <w:bottom w:val="single" w:sz="8" w:space="0" w:color="000000"/>
              <w:right w:val="single" w:sz="8" w:space="0" w:color="000000"/>
            </w:tcBorders>
            <w:shd w:val="clear" w:color="D9E1F2" w:fill="D9E1F2"/>
            <w:vAlign w:val="center"/>
            <w:hideMark/>
          </w:tcPr>
          <w:p w14:paraId="7C589033" w14:textId="77777777" w:rsidR="00EC4CBB" w:rsidRPr="00162C0D" w:rsidRDefault="00EC4CBB" w:rsidP="00162C0D">
            <w:pPr>
              <w:spacing w:after="0" w:line="240" w:lineRule="auto"/>
              <w:jc w:val="center"/>
              <w:rPr>
                <w:rFonts w:ascii="Arial" w:eastAsia="Times New Roman" w:hAnsi="Arial" w:cs="Arial"/>
                <w:b/>
                <w:bCs/>
                <w:color w:val="000000"/>
                <w:sz w:val="24"/>
                <w:szCs w:val="24"/>
                <w:u w:val="single"/>
                <w:lang w:eastAsia="en-GB"/>
              </w:rPr>
            </w:pPr>
            <w:r w:rsidRPr="00162C0D">
              <w:rPr>
                <w:rFonts w:ascii="Arial" w:eastAsia="Times New Roman" w:hAnsi="Arial" w:cs="Arial"/>
                <w:b/>
                <w:bCs/>
                <w:color w:val="000000"/>
                <w:sz w:val="24"/>
                <w:szCs w:val="24"/>
                <w:u w:val="single"/>
                <w:lang w:eastAsia="en-GB"/>
              </w:rPr>
              <w:t>Score 1 to 4</w:t>
            </w:r>
          </w:p>
        </w:tc>
        <w:tc>
          <w:tcPr>
            <w:tcW w:w="13750" w:type="dxa"/>
            <w:gridSpan w:val="4"/>
            <w:tcBorders>
              <w:top w:val="single" w:sz="4" w:space="0" w:color="auto"/>
              <w:left w:val="nil"/>
              <w:bottom w:val="single" w:sz="8" w:space="0" w:color="000000"/>
              <w:right w:val="single" w:sz="4" w:space="0" w:color="auto"/>
            </w:tcBorders>
            <w:shd w:val="clear" w:color="D9E1F2" w:fill="D9E1F2"/>
            <w:vAlign w:val="center"/>
            <w:hideMark/>
          </w:tcPr>
          <w:p w14:paraId="6CA0FD32" w14:textId="181D7525" w:rsidR="00EC4CBB" w:rsidRPr="00162C0D" w:rsidRDefault="00EC4CBB" w:rsidP="00162C0D">
            <w:pPr>
              <w:spacing w:after="0" w:line="240" w:lineRule="auto"/>
              <w:jc w:val="center"/>
              <w:rPr>
                <w:rFonts w:ascii="Arial" w:eastAsia="Times New Roman" w:hAnsi="Arial" w:cs="Arial"/>
                <w:b/>
                <w:bCs/>
                <w:color w:val="000000"/>
                <w:sz w:val="24"/>
                <w:szCs w:val="24"/>
                <w:u w:val="single"/>
                <w:lang w:eastAsia="en-GB"/>
              </w:rPr>
            </w:pPr>
            <w:r w:rsidRPr="00162C0D">
              <w:rPr>
                <w:rFonts w:ascii="Arial" w:eastAsia="Times New Roman" w:hAnsi="Arial" w:cs="Arial"/>
                <w:b/>
                <w:bCs/>
                <w:color w:val="000000"/>
                <w:sz w:val="24"/>
                <w:szCs w:val="24"/>
                <w:u w:val="single"/>
                <w:lang w:eastAsia="en-GB"/>
              </w:rPr>
              <w:t>Evidence &amp; actions arising from assessment</w:t>
            </w:r>
          </w:p>
        </w:tc>
      </w:tr>
      <w:tr w:rsidR="00EC4CBB" w:rsidRPr="00A672F6" w14:paraId="4C41E83F" w14:textId="77777777" w:rsidTr="00022173">
        <w:trPr>
          <w:trHeight w:val="3255"/>
        </w:trPr>
        <w:tc>
          <w:tcPr>
            <w:tcW w:w="236" w:type="dxa"/>
            <w:tcBorders>
              <w:top w:val="nil"/>
              <w:left w:val="nil"/>
              <w:bottom w:val="nil"/>
              <w:right w:val="nil"/>
            </w:tcBorders>
            <w:shd w:val="clear" w:color="auto" w:fill="auto"/>
            <w:noWrap/>
            <w:vAlign w:val="bottom"/>
            <w:hideMark/>
          </w:tcPr>
          <w:p w14:paraId="2357621D"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6BAFF446"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6A5BB2D2" w14:textId="57CCED14"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School leaders and those responsible for governance are aware of the requirements and recommendations of the Counter Terrorism and Security Act (the Prevent Duty) and the Prevent Strategy upon schools, Pupil Referral Units (PRUs) and Alternative Provision Providers (APPs). They understand their respective roles and carry these out effectively, implementing the Prevent duty in a whole school approach.</w:t>
            </w:r>
          </w:p>
        </w:tc>
        <w:tc>
          <w:tcPr>
            <w:tcW w:w="930" w:type="dxa"/>
            <w:tcBorders>
              <w:top w:val="nil"/>
              <w:left w:val="nil"/>
              <w:bottom w:val="single" w:sz="8" w:space="0" w:color="000000"/>
              <w:right w:val="single" w:sz="8" w:space="0" w:color="000000"/>
            </w:tcBorders>
            <w:shd w:val="clear" w:color="auto" w:fill="auto"/>
            <w:vAlign w:val="center"/>
            <w:hideMark/>
          </w:tcPr>
          <w:p w14:paraId="5AE81CA5" w14:textId="3736F6BA" w:rsidR="00EC4CBB" w:rsidRPr="00A672F6" w:rsidRDefault="00022173" w:rsidP="00162C0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r w:rsidR="00EC4CBB" w:rsidRPr="00A672F6">
              <w:rPr>
                <w:rFonts w:ascii="Arial" w:eastAsia="Times New Roman" w:hAnsi="Arial" w:cs="Arial"/>
                <w:color w:val="000000"/>
                <w:sz w:val="24"/>
                <w:szCs w:val="24"/>
                <w:lang w:eastAsia="en-GB"/>
              </w:rPr>
              <w:t> </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78FABD3C" w14:textId="30E45E36" w:rsidR="00EC4CBB" w:rsidRPr="00A672F6"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 xml:space="preserve">School </w:t>
            </w:r>
            <w:r w:rsidRPr="00022173">
              <w:rPr>
                <w:rFonts w:ascii="Arial" w:eastAsia="Times New Roman" w:hAnsi="Arial" w:cs="Arial"/>
                <w:sz w:val="24"/>
                <w:szCs w:val="24"/>
                <w:lang w:eastAsia="en-GB"/>
              </w:rPr>
              <w:t>leaders and governors have received training on the Prevent agenda and are aware of their roles in the prevention of terrorism, the in school strategy for</w:t>
            </w:r>
            <w:r w:rsidRPr="00A672F6">
              <w:rPr>
                <w:rFonts w:ascii="Arial" w:eastAsia="Times New Roman" w:hAnsi="Arial" w:cs="Arial"/>
                <w:sz w:val="24"/>
                <w:szCs w:val="24"/>
                <w:lang w:eastAsia="en-GB"/>
              </w:rPr>
              <w:t xml:space="preserve"> schools. Training has been received by all staff, this is monitored by school leaders and governors on an annual basis and reported through the school S175/157 return to county. </w:t>
            </w:r>
          </w:p>
          <w:p w14:paraId="463A976A" w14:textId="77777777" w:rsidR="00EC4CBB" w:rsidRPr="00A672F6"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School held policies for safeguarding and prevent secure this as a whole school approach.</w:t>
            </w:r>
          </w:p>
          <w:p w14:paraId="50CF97A5" w14:textId="065817C9" w:rsidR="00EC4CBB" w:rsidRPr="00A672F6"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All staff have read our child protection policy and at least part one of Keeping</w:t>
            </w:r>
            <w:r w:rsidR="00097999">
              <w:rPr>
                <w:rFonts w:ascii="Arial" w:eastAsia="Times New Roman" w:hAnsi="Arial" w:cs="Arial"/>
                <w:sz w:val="24"/>
                <w:szCs w:val="24"/>
                <w:lang w:eastAsia="en-GB"/>
              </w:rPr>
              <w:t xml:space="preserve"> children safe in education 2026</w:t>
            </w:r>
            <w:r w:rsidRPr="00A672F6">
              <w:rPr>
                <w:rFonts w:ascii="Arial" w:eastAsia="Times New Roman" w:hAnsi="Arial" w:cs="Arial"/>
                <w:sz w:val="24"/>
                <w:szCs w:val="24"/>
                <w:lang w:eastAsia="en-GB"/>
              </w:rPr>
              <w:t>.</w:t>
            </w:r>
          </w:p>
          <w:p w14:paraId="6E6B08A1" w14:textId="77777777" w:rsidR="00EC4CBB" w:rsidRPr="00A672F6"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 xml:space="preserve">Annual safeguarding training covers the Prevent agenda and awareness of school and trust polices. </w:t>
            </w:r>
          </w:p>
          <w:p w14:paraId="159FD789" w14:textId="29E219A3" w:rsidR="00EC4CBB" w:rsidRPr="00A672F6"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 xml:space="preserve">Safe smart training supports this as an on-entry training for all staff. </w:t>
            </w:r>
          </w:p>
        </w:tc>
      </w:tr>
      <w:tr w:rsidR="00EC4CBB" w:rsidRPr="00A672F6" w14:paraId="60E96EEF" w14:textId="77777777" w:rsidTr="00022173">
        <w:trPr>
          <w:trHeight w:val="2445"/>
        </w:trPr>
        <w:tc>
          <w:tcPr>
            <w:tcW w:w="236" w:type="dxa"/>
            <w:tcBorders>
              <w:top w:val="nil"/>
              <w:left w:val="nil"/>
              <w:bottom w:val="nil"/>
              <w:right w:val="nil"/>
            </w:tcBorders>
            <w:shd w:val="clear" w:color="auto" w:fill="auto"/>
            <w:noWrap/>
            <w:vAlign w:val="bottom"/>
            <w:hideMark/>
          </w:tcPr>
          <w:p w14:paraId="17778AC9" w14:textId="77777777" w:rsidR="00EC4CBB" w:rsidRPr="00A672F6" w:rsidRDefault="00EC4CBB" w:rsidP="00162C0D">
            <w:pPr>
              <w:spacing w:after="0" w:line="240" w:lineRule="auto"/>
              <w:jc w:val="center"/>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6FD691FA"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601408F3" w14:textId="583B23BB"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an identified strategic Prevent lead who understands the expectations and key priorities to deliver the Prevent Duty and has the authority to make relevant decisions on behalf of their organisation. The identified Lead works with key stakeholders to communicate the Prevent strategy. </w:t>
            </w:r>
          </w:p>
        </w:tc>
        <w:tc>
          <w:tcPr>
            <w:tcW w:w="930" w:type="dxa"/>
            <w:tcBorders>
              <w:top w:val="nil"/>
              <w:left w:val="nil"/>
              <w:bottom w:val="single" w:sz="8" w:space="0" w:color="000000"/>
              <w:right w:val="single" w:sz="8" w:space="0" w:color="000000"/>
            </w:tcBorders>
            <w:shd w:val="clear" w:color="auto" w:fill="auto"/>
            <w:vAlign w:val="center"/>
            <w:hideMark/>
          </w:tcPr>
          <w:p w14:paraId="7BA83A80" w14:textId="52A40DE5"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05B62738" w14:textId="77777777"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school has identified a Prevent lead, the lead works across all groups of staff to support understanding and staff referrals. The lead works to communicate the schools prevent work within and across the school community.</w:t>
            </w:r>
          </w:p>
          <w:p w14:paraId="7FD933BC" w14:textId="094B15C4" w:rsidR="00EC4CBB" w:rsidRPr="00A672F6"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role is explicitly mentioned within the S175/157 return made by the school and is communicated on the school website. </w:t>
            </w:r>
          </w:p>
        </w:tc>
      </w:tr>
      <w:tr w:rsidR="00EC4CBB" w:rsidRPr="00A672F6" w14:paraId="0C9174CF" w14:textId="77777777" w:rsidTr="00022173">
        <w:trPr>
          <w:trHeight w:val="2025"/>
        </w:trPr>
        <w:tc>
          <w:tcPr>
            <w:tcW w:w="236" w:type="dxa"/>
            <w:tcBorders>
              <w:top w:val="nil"/>
              <w:left w:val="nil"/>
              <w:bottom w:val="nil"/>
              <w:right w:val="nil"/>
            </w:tcBorders>
            <w:shd w:val="clear" w:color="auto" w:fill="auto"/>
            <w:noWrap/>
            <w:vAlign w:val="bottom"/>
            <w:hideMark/>
          </w:tcPr>
          <w:p w14:paraId="76519FB0"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5CC0A37B"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34680D1D" w14:textId="15AB03E2"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Leaders and those responsible for governance have a secure understanding of the potential risk in the local area of pupils being drawn into terrorism, including support for extremist ideas that are part of terrorist ideologies.  </w:t>
            </w:r>
          </w:p>
        </w:tc>
        <w:tc>
          <w:tcPr>
            <w:tcW w:w="930" w:type="dxa"/>
            <w:tcBorders>
              <w:top w:val="nil"/>
              <w:left w:val="nil"/>
              <w:bottom w:val="single" w:sz="8" w:space="0" w:color="000000"/>
              <w:right w:val="single" w:sz="8" w:space="0" w:color="000000"/>
            </w:tcBorders>
            <w:shd w:val="clear" w:color="auto" w:fill="auto"/>
            <w:vAlign w:val="center"/>
            <w:hideMark/>
          </w:tcPr>
          <w:p w14:paraId="16CBD3D9" w14:textId="7AB5D93D"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78F761DE" w14:textId="77777777" w:rsidR="00EC4CBB" w:rsidRDefault="00EC4CBB" w:rsidP="004C03B0">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School leaders are aware of their duty to prevent pupils from being drawn into terrorism, and make sure all staff are aware of their role too. School leaders have signed up to and receive local network updates to keep themselves well informed of local issues as they arise</w:t>
            </w:r>
            <w:r>
              <w:rPr>
                <w:rFonts w:ascii="Arial" w:eastAsia="Times New Roman" w:hAnsi="Arial" w:cs="Arial"/>
                <w:sz w:val="24"/>
                <w:szCs w:val="24"/>
                <w:lang w:eastAsia="en-GB"/>
              </w:rPr>
              <w:t>.</w:t>
            </w:r>
          </w:p>
          <w:p w14:paraId="1EFD4B30" w14:textId="43369667" w:rsidR="00EC4CBB" w:rsidRDefault="00EC4CBB" w:rsidP="004C03B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school uses the following networks to support its prevent work:</w:t>
            </w:r>
          </w:p>
          <w:p w14:paraId="248AFC28" w14:textId="7B3B06A3" w:rsidR="00EC4CBB" w:rsidRPr="00A672F6" w:rsidRDefault="00EC4CBB" w:rsidP="004C03B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Cornwall Council – Safer Cornwall </w:t>
            </w:r>
          </w:p>
        </w:tc>
      </w:tr>
      <w:tr w:rsidR="00EC4CBB" w:rsidRPr="00A672F6" w14:paraId="0DCA028F" w14:textId="77777777" w:rsidTr="00022173">
        <w:trPr>
          <w:trHeight w:val="1560"/>
        </w:trPr>
        <w:tc>
          <w:tcPr>
            <w:tcW w:w="236" w:type="dxa"/>
            <w:tcBorders>
              <w:top w:val="nil"/>
              <w:left w:val="nil"/>
              <w:bottom w:val="nil"/>
              <w:right w:val="nil"/>
            </w:tcBorders>
            <w:shd w:val="clear" w:color="auto" w:fill="auto"/>
            <w:noWrap/>
            <w:vAlign w:val="bottom"/>
            <w:hideMark/>
          </w:tcPr>
          <w:p w14:paraId="433AEE36"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45460C8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6D16340" w14:textId="654C903B"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clear and robust policies and procedures in place for protecting children at risk of radicalisation. </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69D97067" w14:textId="2D5BEB34"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6589B413" w14:textId="227A9DF8" w:rsidR="00EC4CBB" w:rsidRPr="00A672F6" w:rsidRDefault="00EC4CBB" w:rsidP="00F36B48">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The School holds a policy for Prevent and aligns this to the curriculum offer to support British values and personal development. The school holds an equality policy with is monitored by the school governors and covers tolerance and equity within it.</w:t>
            </w:r>
          </w:p>
          <w:p w14:paraId="55BA1DAC" w14:textId="6ECE3011" w:rsidR="00EC4CBB" w:rsidRPr="00A672F6" w:rsidRDefault="00EC4CBB" w:rsidP="00F36B48">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sz w:val="24"/>
                <w:szCs w:val="24"/>
                <w:lang w:eastAsia="en-GB"/>
              </w:rPr>
              <w:t>The school has a clear programme for development of SMSC education which builds across the year groups.</w:t>
            </w:r>
          </w:p>
        </w:tc>
      </w:tr>
      <w:tr w:rsidR="00EC4CBB" w:rsidRPr="00A672F6" w14:paraId="28A1588D" w14:textId="77777777" w:rsidTr="00022173">
        <w:trPr>
          <w:trHeight w:val="1380"/>
        </w:trPr>
        <w:tc>
          <w:tcPr>
            <w:tcW w:w="236" w:type="dxa"/>
            <w:tcBorders>
              <w:top w:val="nil"/>
              <w:left w:val="nil"/>
              <w:bottom w:val="nil"/>
              <w:right w:val="nil"/>
            </w:tcBorders>
            <w:shd w:val="clear" w:color="auto" w:fill="auto"/>
            <w:noWrap/>
            <w:vAlign w:val="bottom"/>
            <w:hideMark/>
          </w:tcPr>
          <w:p w14:paraId="19D0EC70" w14:textId="77777777" w:rsidR="00EC4CBB" w:rsidRPr="00A672F6" w:rsidRDefault="00EC4CBB" w:rsidP="00162C0D">
            <w:pPr>
              <w:spacing w:after="0" w:line="240" w:lineRule="auto"/>
              <w:rPr>
                <w:rFonts w:ascii="Arial" w:eastAsia="Times New Roman" w:hAnsi="Arial" w:cs="Arial"/>
                <w:color w:val="305496"/>
                <w:sz w:val="24"/>
                <w:szCs w:val="24"/>
                <w:lang w:eastAsia="en-GB"/>
              </w:rPr>
            </w:pPr>
          </w:p>
        </w:tc>
        <w:tc>
          <w:tcPr>
            <w:tcW w:w="236" w:type="dxa"/>
            <w:tcBorders>
              <w:top w:val="nil"/>
              <w:left w:val="single" w:sz="8" w:space="0" w:color="000000"/>
              <w:bottom w:val="single" w:sz="8" w:space="0" w:color="000000"/>
              <w:right w:val="single" w:sz="8" w:space="0" w:color="000000"/>
            </w:tcBorders>
          </w:tcPr>
          <w:p w14:paraId="5738466F"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7F0B38E9" w14:textId="2B5AD8B4"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Leaders, those responsible for governance and all staff exemplify British Values in their attitudes and behaviours. </w:t>
            </w:r>
          </w:p>
        </w:tc>
        <w:tc>
          <w:tcPr>
            <w:tcW w:w="930" w:type="dxa"/>
            <w:tcBorders>
              <w:top w:val="nil"/>
              <w:left w:val="nil"/>
              <w:bottom w:val="single" w:sz="8" w:space="0" w:color="000000"/>
              <w:right w:val="single" w:sz="8" w:space="0" w:color="000000"/>
            </w:tcBorders>
            <w:shd w:val="clear" w:color="auto" w:fill="auto"/>
            <w:vAlign w:val="center"/>
            <w:hideMark/>
          </w:tcPr>
          <w:p w14:paraId="6C9333A2" w14:textId="3A5AEEE6"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43FF1270" w14:textId="59FCBFE4" w:rsidR="00EC4CBB" w:rsidRDefault="00EC4CBB" w:rsidP="00162C0D">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 xml:space="preserve">Our values are embodied by all staff and are promoted through all teaching and learning experiences. </w:t>
            </w:r>
            <w:r w:rsidR="00097999">
              <w:rPr>
                <w:rFonts w:ascii="Arial" w:eastAsia="Times New Roman" w:hAnsi="Arial" w:cs="Arial"/>
                <w:sz w:val="24"/>
                <w:szCs w:val="24"/>
                <w:lang w:eastAsia="en-GB"/>
              </w:rPr>
              <w:t>LMC</w:t>
            </w:r>
            <w:r w:rsidRPr="00A672F6">
              <w:rPr>
                <w:rFonts w:ascii="Arial" w:eastAsia="Times New Roman" w:hAnsi="Arial" w:cs="Arial"/>
                <w:sz w:val="24"/>
                <w:szCs w:val="24"/>
                <w:lang w:eastAsia="en-GB"/>
              </w:rPr>
              <w:t xml:space="preserve"> and School leaders monitor the promotion of school values across each academic year.</w:t>
            </w:r>
          </w:p>
          <w:p w14:paraId="6630CAC1" w14:textId="31076C3C" w:rsidR="00EC4CBB" w:rsidRPr="00A672F6" w:rsidRDefault="00097999" w:rsidP="00162C0D">
            <w:pPr>
              <w:spacing w:after="0" w:line="240" w:lineRule="auto"/>
              <w:rPr>
                <w:rFonts w:ascii="Arial" w:eastAsia="Times New Roman" w:hAnsi="Arial" w:cs="Arial"/>
                <w:color w:val="000000"/>
                <w:sz w:val="24"/>
                <w:szCs w:val="24"/>
                <w:lang w:eastAsia="en-GB"/>
              </w:rPr>
            </w:pPr>
            <w:r>
              <w:rPr>
                <w:rFonts w:ascii="Arial" w:eastAsia="Times New Roman" w:hAnsi="Arial" w:cs="Arial"/>
                <w:sz w:val="24"/>
                <w:szCs w:val="24"/>
                <w:lang w:eastAsia="en-GB"/>
              </w:rPr>
              <w:t>Ongoing monitoring through the AED visits from TPAT.</w:t>
            </w:r>
          </w:p>
        </w:tc>
      </w:tr>
      <w:tr w:rsidR="00EC4CBB" w:rsidRPr="00A672F6" w14:paraId="615ADEDC" w14:textId="77777777" w:rsidTr="00022173">
        <w:trPr>
          <w:trHeight w:val="1455"/>
        </w:trPr>
        <w:tc>
          <w:tcPr>
            <w:tcW w:w="236" w:type="dxa"/>
            <w:tcBorders>
              <w:top w:val="nil"/>
              <w:left w:val="nil"/>
              <w:bottom w:val="nil"/>
              <w:right w:val="nil"/>
            </w:tcBorders>
            <w:shd w:val="clear" w:color="auto" w:fill="auto"/>
            <w:noWrap/>
            <w:vAlign w:val="bottom"/>
            <w:hideMark/>
          </w:tcPr>
          <w:p w14:paraId="50CED2FE" w14:textId="7A4CA20F" w:rsidR="00EC4CBB" w:rsidRPr="00A672F6" w:rsidRDefault="00EC4CBB" w:rsidP="00162C0D">
            <w:pPr>
              <w:spacing w:after="0" w:line="240" w:lineRule="auto"/>
              <w:rPr>
                <w:rFonts w:ascii="Arial" w:eastAsia="Times New Roman" w:hAnsi="Arial" w:cs="Arial"/>
                <w:sz w:val="24"/>
                <w:szCs w:val="24"/>
                <w:lang w:eastAsia="en-GB"/>
              </w:rPr>
            </w:pPr>
          </w:p>
        </w:tc>
        <w:tc>
          <w:tcPr>
            <w:tcW w:w="236" w:type="dxa"/>
            <w:tcBorders>
              <w:top w:val="nil"/>
              <w:left w:val="single" w:sz="8" w:space="0" w:color="000000"/>
              <w:bottom w:val="nil"/>
              <w:right w:val="single" w:sz="8" w:space="0" w:color="000000"/>
            </w:tcBorders>
          </w:tcPr>
          <w:p w14:paraId="16FCB43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nil"/>
              <w:right w:val="single" w:sz="8" w:space="0" w:color="000000"/>
            </w:tcBorders>
            <w:shd w:val="clear" w:color="auto" w:fill="auto"/>
            <w:vAlign w:val="center"/>
            <w:hideMark/>
          </w:tcPr>
          <w:p w14:paraId="298135D6" w14:textId="24F2F062"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Leaders, staff and pupils reflect a positive and respectful environment; pupils are safe, they feel safe and understand how to share any concerns.  </w:t>
            </w:r>
          </w:p>
        </w:tc>
        <w:tc>
          <w:tcPr>
            <w:tcW w:w="930" w:type="dxa"/>
            <w:tcBorders>
              <w:top w:val="nil"/>
              <w:left w:val="nil"/>
              <w:bottom w:val="nil"/>
              <w:right w:val="single" w:sz="8" w:space="0" w:color="000000"/>
            </w:tcBorders>
            <w:shd w:val="clear" w:color="auto" w:fill="auto"/>
            <w:vAlign w:val="center"/>
            <w:hideMark/>
          </w:tcPr>
          <w:p w14:paraId="5CFB2B3B" w14:textId="4D8BD28F"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3</w:t>
            </w:r>
          </w:p>
        </w:tc>
        <w:tc>
          <w:tcPr>
            <w:tcW w:w="13750" w:type="dxa"/>
            <w:gridSpan w:val="4"/>
            <w:tcBorders>
              <w:top w:val="nil"/>
              <w:left w:val="nil"/>
              <w:bottom w:val="nil"/>
              <w:right w:val="single" w:sz="4" w:space="0" w:color="auto"/>
            </w:tcBorders>
            <w:shd w:val="clear" w:color="auto" w:fill="auto"/>
            <w:vAlign w:val="center"/>
            <w:hideMark/>
          </w:tcPr>
          <w:p w14:paraId="2AB66421" w14:textId="6BB95C48" w:rsidR="00EC4CBB" w:rsidRPr="00A672F6" w:rsidRDefault="00EC4CBB" w:rsidP="00F36B48">
            <w:pPr>
              <w:spacing w:after="0" w:line="240" w:lineRule="auto"/>
              <w:rPr>
                <w:rFonts w:ascii="Arial" w:eastAsia="Times New Roman" w:hAnsi="Arial" w:cs="Arial"/>
                <w:sz w:val="24"/>
                <w:szCs w:val="24"/>
                <w:lang w:eastAsia="en-GB"/>
              </w:rPr>
            </w:pPr>
            <w:r w:rsidRPr="00A672F6">
              <w:rPr>
                <w:rFonts w:ascii="Arial" w:eastAsia="Times New Roman" w:hAnsi="Arial" w:cs="Arial"/>
                <w:sz w:val="24"/>
                <w:szCs w:val="24"/>
                <w:lang w:eastAsia="en-GB"/>
              </w:rPr>
              <w:t xml:space="preserve">The school values clearly set out our commitment to British Values these can be seen through the publication of our wider curriculum and personal development sections of our published curriculum. Our staff have all agreed to work within the code of conduct and this is in line with our values as a trust and as an individual school. This document is reviewed annually, and all staff are sent reminder expectations when reviewed. School staff are </w:t>
            </w:r>
            <w:proofErr w:type="gramStart"/>
            <w:r w:rsidRPr="00A672F6">
              <w:rPr>
                <w:rFonts w:ascii="Arial" w:eastAsia="Times New Roman" w:hAnsi="Arial" w:cs="Arial"/>
                <w:sz w:val="24"/>
                <w:szCs w:val="24"/>
                <w:lang w:eastAsia="en-GB"/>
              </w:rPr>
              <w:t>undertake</w:t>
            </w:r>
            <w:proofErr w:type="gramEnd"/>
            <w:r w:rsidRPr="00A672F6">
              <w:rPr>
                <w:rFonts w:ascii="Arial" w:eastAsia="Times New Roman" w:hAnsi="Arial" w:cs="Arial"/>
                <w:sz w:val="24"/>
                <w:szCs w:val="24"/>
                <w:lang w:eastAsia="en-GB"/>
              </w:rPr>
              <w:t xml:space="preserve"> an annual self-declaration. Staff have access to wellbeing and reporting services via the low-level concerns process held within the code of conduct</w:t>
            </w:r>
            <w:r>
              <w:rPr>
                <w:rFonts w:ascii="Arial" w:eastAsia="Times New Roman" w:hAnsi="Arial" w:cs="Arial"/>
                <w:sz w:val="24"/>
                <w:szCs w:val="24"/>
                <w:lang w:eastAsia="en-GB"/>
              </w:rPr>
              <w:t xml:space="preserve"> using Safe Smart</w:t>
            </w:r>
            <w:r w:rsidRPr="00A672F6">
              <w:rPr>
                <w:rFonts w:ascii="Arial" w:eastAsia="Times New Roman" w:hAnsi="Arial" w:cs="Arial"/>
                <w:sz w:val="24"/>
                <w:szCs w:val="24"/>
                <w:lang w:eastAsia="en-GB"/>
              </w:rPr>
              <w:t xml:space="preserve">.  </w:t>
            </w:r>
            <w:r w:rsidRPr="00022173">
              <w:rPr>
                <w:rFonts w:ascii="Arial" w:eastAsia="Times New Roman" w:hAnsi="Arial" w:cs="Arial"/>
                <w:sz w:val="24"/>
                <w:szCs w:val="24"/>
                <w:lang w:eastAsia="en-GB"/>
              </w:rPr>
              <w:t>Monitoring of pupils shows high levels of peer to peer support and out annual pupils survey as well as ongoing pupils voice monitoring shows concerns process are known and understood by the majority of pupils.</w:t>
            </w:r>
            <w:r w:rsidRPr="00A672F6">
              <w:rPr>
                <w:rFonts w:ascii="Arial" w:eastAsia="Times New Roman" w:hAnsi="Arial" w:cs="Arial"/>
                <w:sz w:val="24"/>
                <w:szCs w:val="24"/>
                <w:lang w:eastAsia="en-GB"/>
              </w:rPr>
              <w:t xml:space="preserve"> </w:t>
            </w:r>
          </w:p>
        </w:tc>
      </w:tr>
      <w:tr w:rsidR="00EC4CBB" w:rsidRPr="00A672F6" w14:paraId="27349AC4" w14:textId="77777777" w:rsidTr="00022173">
        <w:trPr>
          <w:trHeight w:val="1485"/>
        </w:trPr>
        <w:tc>
          <w:tcPr>
            <w:tcW w:w="236" w:type="dxa"/>
            <w:tcBorders>
              <w:top w:val="nil"/>
              <w:left w:val="nil"/>
              <w:bottom w:val="nil"/>
              <w:right w:val="nil"/>
            </w:tcBorders>
            <w:shd w:val="clear" w:color="auto" w:fill="auto"/>
            <w:noWrap/>
            <w:vAlign w:val="bottom"/>
            <w:hideMark/>
          </w:tcPr>
          <w:p w14:paraId="762482B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60389F40"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single" w:sz="8" w:space="0" w:color="000000"/>
              <w:right w:val="single" w:sz="8" w:space="0" w:color="000000"/>
            </w:tcBorders>
            <w:shd w:val="clear" w:color="D9E1F2" w:fill="D9E1F2"/>
            <w:vAlign w:val="center"/>
            <w:hideMark/>
          </w:tcPr>
          <w:p w14:paraId="71B6F2A1" w14:textId="7799BEC6"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Requirement 2 - Risk Assessment</w:t>
            </w:r>
          </w:p>
        </w:tc>
        <w:tc>
          <w:tcPr>
            <w:tcW w:w="930" w:type="dxa"/>
            <w:tcBorders>
              <w:top w:val="nil"/>
              <w:left w:val="nil"/>
              <w:bottom w:val="single" w:sz="8" w:space="0" w:color="000000"/>
              <w:right w:val="single" w:sz="8" w:space="0" w:color="000000"/>
            </w:tcBorders>
            <w:shd w:val="clear" w:color="D9E1F2" w:fill="D9E1F2"/>
            <w:vAlign w:val="center"/>
            <w:hideMark/>
          </w:tcPr>
          <w:p w14:paraId="1286F005"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13750" w:type="dxa"/>
            <w:gridSpan w:val="4"/>
            <w:tcBorders>
              <w:top w:val="nil"/>
              <w:left w:val="nil"/>
              <w:bottom w:val="single" w:sz="8" w:space="0" w:color="000000"/>
              <w:right w:val="single" w:sz="4" w:space="0" w:color="auto"/>
            </w:tcBorders>
            <w:shd w:val="clear" w:color="D9E1F2" w:fill="D9E1F2"/>
            <w:vAlign w:val="center"/>
            <w:hideMark/>
          </w:tcPr>
          <w:p w14:paraId="5DB2A816"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r>
      <w:tr w:rsidR="00EC4CBB" w:rsidRPr="00A672F6" w14:paraId="067A1187" w14:textId="77777777" w:rsidTr="00022173">
        <w:trPr>
          <w:trHeight w:val="1992"/>
        </w:trPr>
        <w:tc>
          <w:tcPr>
            <w:tcW w:w="236" w:type="dxa"/>
            <w:tcBorders>
              <w:top w:val="nil"/>
              <w:left w:val="nil"/>
              <w:bottom w:val="nil"/>
              <w:right w:val="nil"/>
            </w:tcBorders>
            <w:shd w:val="clear" w:color="auto" w:fill="auto"/>
            <w:noWrap/>
            <w:vAlign w:val="bottom"/>
            <w:hideMark/>
          </w:tcPr>
          <w:p w14:paraId="2822110B"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41EC26FE"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3DF4A38B" w14:textId="61782374"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A Prevent risk assessment has been undertaken to ascertain the risk of pupils being drawn into terrorism or supporting extremist ideas that are part of terrorist ideology.</w:t>
            </w:r>
          </w:p>
        </w:tc>
        <w:tc>
          <w:tcPr>
            <w:tcW w:w="930" w:type="dxa"/>
            <w:tcBorders>
              <w:top w:val="nil"/>
              <w:left w:val="nil"/>
              <w:bottom w:val="single" w:sz="8" w:space="0" w:color="000000"/>
              <w:right w:val="single" w:sz="8" w:space="0" w:color="000000"/>
            </w:tcBorders>
            <w:shd w:val="clear" w:color="auto" w:fill="auto"/>
            <w:vAlign w:val="center"/>
            <w:hideMark/>
          </w:tcPr>
          <w:p w14:paraId="6D32EF73" w14:textId="08198C19"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5618F474" w14:textId="5A50C607" w:rsidR="00EC4CBB" w:rsidRPr="00A672F6" w:rsidRDefault="00EC4CBB" w:rsidP="00162C0D">
            <w:pPr>
              <w:spacing w:after="0" w:line="240" w:lineRule="auto"/>
              <w:rPr>
                <w:rFonts w:ascii="Arial" w:eastAsia="Times New Roman" w:hAnsi="Arial" w:cs="Arial"/>
                <w:color w:val="000000"/>
                <w:sz w:val="24"/>
                <w:szCs w:val="24"/>
                <w:lang w:eastAsia="en-GB"/>
              </w:rPr>
            </w:pPr>
            <w:r w:rsidRPr="00F57EDE">
              <w:rPr>
                <w:rFonts w:ascii="Arial" w:eastAsia="Times New Roman" w:hAnsi="Arial" w:cs="Arial"/>
                <w:color w:val="000000"/>
                <w:sz w:val="24"/>
                <w:szCs w:val="24"/>
                <w:lang w:eastAsia="en-GB"/>
              </w:rPr>
              <w:t>Yes, this is an annual assessment and is within the school’s policy update schedule.</w:t>
            </w:r>
            <w:r w:rsidRPr="00A672F6">
              <w:rPr>
                <w:rFonts w:ascii="Arial" w:eastAsia="Times New Roman" w:hAnsi="Arial" w:cs="Arial"/>
                <w:color w:val="000000"/>
                <w:sz w:val="24"/>
                <w:szCs w:val="24"/>
                <w:lang w:eastAsia="en-GB"/>
              </w:rPr>
              <w:t xml:space="preserve"> </w:t>
            </w:r>
          </w:p>
        </w:tc>
      </w:tr>
      <w:tr w:rsidR="00EC4CBB" w:rsidRPr="00A672F6" w14:paraId="6D4DE0C5" w14:textId="77777777" w:rsidTr="00022173">
        <w:trPr>
          <w:trHeight w:val="1992"/>
        </w:trPr>
        <w:tc>
          <w:tcPr>
            <w:tcW w:w="236" w:type="dxa"/>
            <w:tcBorders>
              <w:top w:val="nil"/>
              <w:left w:val="nil"/>
              <w:bottom w:val="nil"/>
              <w:right w:val="nil"/>
            </w:tcBorders>
            <w:shd w:val="clear" w:color="auto" w:fill="auto"/>
            <w:noWrap/>
            <w:vAlign w:val="bottom"/>
            <w:hideMark/>
          </w:tcPr>
          <w:p w14:paraId="13FF209E"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0087796B"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3D930632" w14:textId="1BA0BD36"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There is a clear escalation policy about the appropriate time to call the police. </w:t>
            </w:r>
          </w:p>
        </w:tc>
        <w:tc>
          <w:tcPr>
            <w:tcW w:w="930" w:type="dxa"/>
            <w:tcBorders>
              <w:top w:val="nil"/>
              <w:left w:val="nil"/>
              <w:bottom w:val="single" w:sz="8" w:space="0" w:color="000000"/>
              <w:right w:val="single" w:sz="8" w:space="0" w:color="000000"/>
            </w:tcBorders>
            <w:shd w:val="clear" w:color="auto" w:fill="auto"/>
            <w:vAlign w:val="center"/>
            <w:hideMark/>
          </w:tcPr>
          <w:p w14:paraId="4C6179DD" w14:textId="57204DE2"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54CD1A3C" w14:textId="3EA50F9A" w:rsidR="00EC4CBB" w:rsidRPr="00A672F6"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prevent lead and DDSL</w:t>
            </w:r>
            <w:r w:rsidRPr="00A672F6">
              <w:rPr>
                <w:rFonts w:ascii="Arial" w:eastAsia="Times New Roman" w:hAnsi="Arial" w:cs="Arial"/>
                <w:color w:val="000000"/>
                <w:sz w:val="24"/>
                <w:szCs w:val="24"/>
                <w:lang w:eastAsia="en-GB"/>
              </w:rPr>
              <w:t>s make appropriate referrals to other agencies including the MARU and Channel panel.</w:t>
            </w:r>
          </w:p>
          <w:p w14:paraId="528CFAFC" w14:textId="08D286F0"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additional training held by these staff members support their understanding of when to refer. They are supported by updated multiagency training in line with training plan. </w:t>
            </w:r>
          </w:p>
        </w:tc>
      </w:tr>
      <w:tr w:rsidR="00EC4CBB" w:rsidRPr="00A672F6" w14:paraId="32A1CD85" w14:textId="77777777" w:rsidTr="00022173">
        <w:trPr>
          <w:trHeight w:val="1992"/>
        </w:trPr>
        <w:tc>
          <w:tcPr>
            <w:tcW w:w="236" w:type="dxa"/>
            <w:tcBorders>
              <w:top w:val="nil"/>
              <w:left w:val="nil"/>
              <w:bottom w:val="nil"/>
              <w:right w:val="nil"/>
            </w:tcBorders>
            <w:shd w:val="clear" w:color="auto" w:fill="auto"/>
            <w:noWrap/>
            <w:vAlign w:val="bottom"/>
            <w:hideMark/>
          </w:tcPr>
          <w:p w14:paraId="5FB4D2BC"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6C53C9F4"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705692A" w14:textId="6849A535"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Prevent risks are explicitly referenced in the School Evaluation Form (SEF). </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65A03531" w14:textId="0D58B6CA"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4E2576D6" w14:textId="47A853E7"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Prevent actions are highlighted from the prevent Risk Assessment and within the School S175</w:t>
            </w:r>
            <w:r>
              <w:rPr>
                <w:rFonts w:ascii="Arial" w:eastAsia="Times New Roman" w:hAnsi="Arial" w:cs="Arial"/>
                <w:color w:val="000000"/>
                <w:sz w:val="24"/>
                <w:szCs w:val="24"/>
                <w:lang w:eastAsia="en-GB"/>
              </w:rPr>
              <w:t>/157</w:t>
            </w:r>
            <w:r w:rsidRPr="00A672F6">
              <w:rPr>
                <w:rFonts w:ascii="Arial" w:eastAsia="Times New Roman" w:hAnsi="Arial" w:cs="Arial"/>
                <w:color w:val="000000"/>
                <w:sz w:val="24"/>
                <w:szCs w:val="24"/>
                <w:lang w:eastAsia="en-GB"/>
              </w:rPr>
              <w:t xml:space="preserve"> annually. These are then drawn into the school safeguardin</w:t>
            </w:r>
            <w:r w:rsidR="00DC3D8F">
              <w:rPr>
                <w:rFonts w:ascii="Arial" w:eastAsia="Times New Roman" w:hAnsi="Arial" w:cs="Arial"/>
                <w:color w:val="000000"/>
                <w:sz w:val="24"/>
                <w:szCs w:val="24"/>
                <w:lang w:eastAsia="en-GB"/>
              </w:rPr>
              <w:t>g action plan and placed with i</w:t>
            </w:r>
            <w:r w:rsidRPr="00A672F6">
              <w:rPr>
                <w:rFonts w:ascii="Arial" w:eastAsia="Times New Roman" w:hAnsi="Arial" w:cs="Arial"/>
                <w:color w:val="000000"/>
                <w:sz w:val="24"/>
                <w:szCs w:val="24"/>
                <w:lang w:eastAsia="en-GB"/>
              </w:rPr>
              <w:t xml:space="preserve">n the school SDP and SEF document </w:t>
            </w:r>
          </w:p>
        </w:tc>
      </w:tr>
      <w:tr w:rsidR="00EC4CBB" w:rsidRPr="00A672F6" w14:paraId="14355607" w14:textId="77777777" w:rsidTr="00022173">
        <w:trPr>
          <w:trHeight w:val="1992"/>
        </w:trPr>
        <w:tc>
          <w:tcPr>
            <w:tcW w:w="236" w:type="dxa"/>
            <w:tcBorders>
              <w:top w:val="nil"/>
              <w:left w:val="nil"/>
              <w:bottom w:val="nil"/>
              <w:right w:val="nil"/>
            </w:tcBorders>
            <w:shd w:val="clear" w:color="auto" w:fill="auto"/>
            <w:noWrap/>
            <w:vAlign w:val="bottom"/>
            <w:hideMark/>
          </w:tcPr>
          <w:p w14:paraId="0456242A"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35F345B4"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77B5FF40" w14:textId="657789E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 school is alert to local, national and international incidents which may affect the local community. Where appropriate these are discussed with pupils.</w:t>
            </w:r>
          </w:p>
        </w:tc>
        <w:tc>
          <w:tcPr>
            <w:tcW w:w="930" w:type="dxa"/>
            <w:tcBorders>
              <w:top w:val="nil"/>
              <w:left w:val="nil"/>
              <w:bottom w:val="single" w:sz="8" w:space="0" w:color="000000"/>
              <w:right w:val="single" w:sz="8" w:space="0" w:color="000000"/>
            </w:tcBorders>
            <w:shd w:val="clear" w:color="auto" w:fill="auto"/>
            <w:vAlign w:val="center"/>
            <w:hideMark/>
          </w:tcPr>
          <w:p w14:paraId="1C0E2999" w14:textId="1F691523"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441C0C4B" w14:textId="77777777"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DSL network supports awareness of local and national agenda changes and updated training is undertaken to support the development of local needs. </w:t>
            </w:r>
          </w:p>
          <w:p w14:paraId="665E830F" w14:textId="6923DD09"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DSL received regular updates via </w:t>
            </w:r>
            <w:r>
              <w:rPr>
                <w:rFonts w:ascii="Arial" w:eastAsia="Times New Roman" w:hAnsi="Arial" w:cs="Arial"/>
                <w:color w:val="000000"/>
                <w:sz w:val="24"/>
                <w:szCs w:val="24"/>
                <w:lang w:eastAsia="en-GB"/>
              </w:rPr>
              <w:t xml:space="preserve">the police information network and Andrew Hall </w:t>
            </w:r>
            <w:r w:rsidRPr="00A672F6">
              <w:rPr>
                <w:rFonts w:ascii="Arial" w:eastAsia="Times New Roman" w:hAnsi="Arial" w:cs="Arial"/>
                <w:color w:val="000000"/>
                <w:sz w:val="24"/>
                <w:szCs w:val="24"/>
                <w:lang w:eastAsia="en-GB"/>
              </w:rPr>
              <w:t>to disseminate to staff as required.</w:t>
            </w:r>
          </w:p>
        </w:tc>
      </w:tr>
      <w:tr w:rsidR="00EC4CBB" w:rsidRPr="00A672F6" w14:paraId="2E4CD3F2" w14:textId="77777777" w:rsidTr="00022173">
        <w:trPr>
          <w:trHeight w:val="1785"/>
        </w:trPr>
        <w:tc>
          <w:tcPr>
            <w:tcW w:w="236" w:type="dxa"/>
            <w:tcBorders>
              <w:top w:val="nil"/>
              <w:left w:val="nil"/>
              <w:bottom w:val="nil"/>
              <w:right w:val="nil"/>
            </w:tcBorders>
            <w:shd w:val="clear" w:color="auto" w:fill="auto"/>
            <w:noWrap/>
            <w:vAlign w:val="bottom"/>
            <w:hideMark/>
          </w:tcPr>
          <w:p w14:paraId="5D3209C8"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53361894"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single" w:sz="8" w:space="0" w:color="000000"/>
              <w:right w:val="single" w:sz="8" w:space="0" w:color="000000"/>
            </w:tcBorders>
            <w:shd w:val="clear" w:color="D9E1F2" w:fill="D9E1F2"/>
            <w:vAlign w:val="center"/>
            <w:hideMark/>
          </w:tcPr>
          <w:p w14:paraId="63AE232F" w14:textId="50C5E6DA"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Requirement 3 - Working in Partnership</w:t>
            </w:r>
          </w:p>
        </w:tc>
        <w:tc>
          <w:tcPr>
            <w:tcW w:w="930" w:type="dxa"/>
            <w:tcBorders>
              <w:top w:val="nil"/>
              <w:left w:val="nil"/>
              <w:bottom w:val="single" w:sz="8" w:space="0" w:color="000000"/>
              <w:right w:val="single" w:sz="8" w:space="0" w:color="000000"/>
            </w:tcBorders>
            <w:shd w:val="clear" w:color="D9E1F2" w:fill="D9E1F2"/>
            <w:vAlign w:val="center"/>
            <w:hideMark/>
          </w:tcPr>
          <w:p w14:paraId="2A88A0A3"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13750" w:type="dxa"/>
            <w:gridSpan w:val="4"/>
            <w:tcBorders>
              <w:top w:val="nil"/>
              <w:left w:val="nil"/>
              <w:bottom w:val="single" w:sz="8" w:space="0" w:color="000000"/>
              <w:right w:val="single" w:sz="4" w:space="0" w:color="auto"/>
            </w:tcBorders>
            <w:shd w:val="clear" w:color="D9E1F2" w:fill="D9E1F2"/>
            <w:vAlign w:val="center"/>
            <w:hideMark/>
          </w:tcPr>
          <w:p w14:paraId="56874988"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r>
      <w:tr w:rsidR="00EC4CBB" w:rsidRPr="00A672F6" w14:paraId="1F0AB7E3" w14:textId="77777777" w:rsidTr="00022173">
        <w:trPr>
          <w:trHeight w:val="3375"/>
        </w:trPr>
        <w:tc>
          <w:tcPr>
            <w:tcW w:w="236" w:type="dxa"/>
            <w:tcBorders>
              <w:top w:val="nil"/>
              <w:left w:val="nil"/>
              <w:bottom w:val="nil"/>
              <w:right w:val="nil"/>
            </w:tcBorders>
            <w:shd w:val="clear" w:color="auto" w:fill="auto"/>
            <w:noWrap/>
            <w:vAlign w:val="bottom"/>
            <w:hideMark/>
          </w:tcPr>
          <w:p w14:paraId="546BBEFC"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5868BFD9"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448A9BBE" w14:textId="5D59C85F"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a good working relationship with safeguarding partnerships in the area, including the Local Safeguarding Children’s Partnerships and Police. Partnership working should include as a minimum access to Prevent training, risk assessment and awareness and implementation of developing good practice.  </w:t>
            </w:r>
          </w:p>
        </w:tc>
        <w:tc>
          <w:tcPr>
            <w:tcW w:w="930" w:type="dxa"/>
            <w:tcBorders>
              <w:top w:val="nil"/>
              <w:left w:val="nil"/>
              <w:bottom w:val="single" w:sz="8" w:space="0" w:color="000000"/>
              <w:right w:val="single" w:sz="8" w:space="0" w:color="000000"/>
            </w:tcBorders>
            <w:shd w:val="clear" w:color="auto" w:fill="auto"/>
            <w:vAlign w:val="center"/>
            <w:hideMark/>
          </w:tcPr>
          <w:p w14:paraId="1485ABD5" w14:textId="1D5CAA92" w:rsidR="00EC4CBB" w:rsidRPr="00A672F6" w:rsidRDefault="00EC4CBB"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022173">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6B5518D9" w14:textId="536AA8D7"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DSLs report all concerns at a local level to agencies relevant to support need. We work and communicate with local safeguarding partners and other relevant agencies regarding concerns about extremism.</w:t>
            </w:r>
          </w:p>
          <w:p w14:paraId="3DDC13CD" w14:textId="1AE04109"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prevent lead is aware of the process to contact other agencies and expediate concerns about extremism. </w:t>
            </w:r>
          </w:p>
          <w:p w14:paraId="282BC698" w14:textId="0653C3B3"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Records of referrals are kept and followed up as necessary.</w:t>
            </w:r>
          </w:p>
          <w:p w14:paraId="5687509D" w14:textId="4FE82A5C"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Reports are made using CPOMS and transferred alongside other pupils records should a change of setting be made. </w:t>
            </w:r>
          </w:p>
          <w:p w14:paraId="1C07695F"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p w14:paraId="671DBBC1" w14:textId="0E72F607" w:rsidR="00EC4CBB" w:rsidRPr="00A672F6" w:rsidRDefault="00EC4CBB" w:rsidP="00162C0D">
            <w:pPr>
              <w:spacing w:after="0" w:line="240" w:lineRule="auto"/>
              <w:rPr>
                <w:rFonts w:ascii="Arial" w:eastAsia="Times New Roman" w:hAnsi="Arial" w:cs="Arial"/>
                <w:color w:val="000000"/>
                <w:sz w:val="24"/>
                <w:szCs w:val="24"/>
                <w:lang w:eastAsia="en-GB"/>
              </w:rPr>
            </w:pPr>
          </w:p>
        </w:tc>
      </w:tr>
      <w:tr w:rsidR="00022173" w:rsidRPr="00A672F6" w14:paraId="045013BA" w14:textId="6F29AB72" w:rsidTr="00022173">
        <w:trPr>
          <w:gridAfter w:val="2"/>
          <w:wAfter w:w="5894" w:type="dxa"/>
          <w:trHeight w:val="3105"/>
        </w:trPr>
        <w:tc>
          <w:tcPr>
            <w:tcW w:w="236" w:type="dxa"/>
            <w:tcBorders>
              <w:top w:val="nil"/>
              <w:left w:val="nil"/>
              <w:bottom w:val="nil"/>
              <w:right w:val="nil"/>
            </w:tcBorders>
            <w:shd w:val="clear" w:color="auto" w:fill="auto"/>
            <w:noWrap/>
            <w:vAlign w:val="bottom"/>
            <w:hideMark/>
          </w:tcPr>
          <w:p w14:paraId="793D4346"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7940B959"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E4ABD08" w14:textId="4594D1C8"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Designated Safeguarding Lead (DSL) has access to up-to-date risk information about extremism and terrorism (and other important local community risk issues) that may affect pupils (or the school), to enable completion/update of a Prevent risk assessment. </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5442A543" w14:textId="28624295" w:rsidR="00022173" w:rsidRPr="00A672F6" w:rsidRDefault="00022173"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7620" w:type="dxa"/>
            <w:tcBorders>
              <w:top w:val="single" w:sz="4" w:space="0" w:color="auto"/>
              <w:left w:val="nil"/>
              <w:bottom w:val="single" w:sz="8" w:space="0" w:color="000000"/>
              <w:right w:val="single" w:sz="4" w:space="0" w:color="auto"/>
            </w:tcBorders>
            <w:shd w:val="clear" w:color="auto" w:fill="auto"/>
            <w:vAlign w:val="center"/>
            <w:hideMark/>
          </w:tcPr>
          <w:p w14:paraId="1BCACE83" w14:textId="34597FF7"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Prevent lead used local network information to update and review the Prevent Risk assessment. </w:t>
            </w:r>
          </w:p>
        </w:tc>
        <w:tc>
          <w:tcPr>
            <w:tcW w:w="236" w:type="dxa"/>
            <w:tcBorders>
              <w:top w:val="nil"/>
              <w:left w:val="single" w:sz="4" w:space="0" w:color="auto"/>
              <w:bottom w:val="single" w:sz="8" w:space="0" w:color="000000"/>
              <w:right w:val="nil"/>
            </w:tcBorders>
            <w:shd w:val="clear" w:color="auto" w:fill="auto"/>
            <w:vAlign w:val="center"/>
          </w:tcPr>
          <w:p w14:paraId="0ACA92B9" w14:textId="77777777" w:rsidR="00022173" w:rsidRDefault="00022173">
            <w:pPr>
              <w:rPr>
                <w:rFonts w:ascii="Arial" w:eastAsia="Times New Roman" w:hAnsi="Arial" w:cs="Arial"/>
                <w:color w:val="000000"/>
                <w:sz w:val="24"/>
                <w:szCs w:val="24"/>
                <w:lang w:eastAsia="en-GB"/>
              </w:rPr>
            </w:pPr>
          </w:p>
          <w:p w14:paraId="2CA32B8D" w14:textId="77777777" w:rsidR="00022173" w:rsidRPr="00A672F6" w:rsidRDefault="00022173" w:rsidP="00022173">
            <w:pPr>
              <w:spacing w:after="0" w:line="240" w:lineRule="auto"/>
              <w:rPr>
                <w:rFonts w:ascii="Arial" w:eastAsia="Times New Roman" w:hAnsi="Arial" w:cs="Arial"/>
                <w:color w:val="000000"/>
                <w:sz w:val="24"/>
                <w:szCs w:val="24"/>
                <w:lang w:eastAsia="en-GB"/>
              </w:rPr>
            </w:pPr>
          </w:p>
        </w:tc>
      </w:tr>
      <w:tr w:rsidR="00022173" w:rsidRPr="00A672F6" w14:paraId="432BC259" w14:textId="33CAB8FD" w:rsidTr="00022173">
        <w:trPr>
          <w:gridAfter w:val="2"/>
          <w:wAfter w:w="5894" w:type="dxa"/>
          <w:trHeight w:val="2400"/>
        </w:trPr>
        <w:tc>
          <w:tcPr>
            <w:tcW w:w="236" w:type="dxa"/>
            <w:tcBorders>
              <w:top w:val="nil"/>
              <w:left w:val="nil"/>
              <w:bottom w:val="nil"/>
              <w:right w:val="nil"/>
            </w:tcBorders>
            <w:shd w:val="clear" w:color="auto" w:fill="auto"/>
            <w:noWrap/>
            <w:vAlign w:val="bottom"/>
            <w:hideMark/>
          </w:tcPr>
          <w:p w14:paraId="0F117375"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5F3EBF8D"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2B86FB6A" w14:textId="4313876A"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school's DSL (and any deputies) have access to effective Prevent advice and are aware of local procedures for making a Prevent referral. This is reflected in the school's Safeguarding policy. </w:t>
            </w:r>
          </w:p>
        </w:tc>
        <w:tc>
          <w:tcPr>
            <w:tcW w:w="930" w:type="dxa"/>
            <w:tcBorders>
              <w:top w:val="nil"/>
              <w:left w:val="nil"/>
              <w:bottom w:val="single" w:sz="8" w:space="0" w:color="000000"/>
              <w:right w:val="single" w:sz="8" w:space="0" w:color="000000"/>
            </w:tcBorders>
            <w:shd w:val="clear" w:color="auto" w:fill="auto"/>
            <w:vAlign w:val="center"/>
            <w:hideMark/>
          </w:tcPr>
          <w:p w14:paraId="7467D5EA" w14:textId="5CA10E1E" w:rsidR="00022173" w:rsidRPr="00A672F6" w:rsidRDefault="00022173" w:rsidP="00162C0D">
            <w:pPr>
              <w:spacing w:after="0" w:line="240" w:lineRule="auto"/>
              <w:jc w:val="center"/>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7620" w:type="dxa"/>
            <w:tcBorders>
              <w:top w:val="nil"/>
              <w:left w:val="nil"/>
              <w:bottom w:val="single" w:sz="8" w:space="0" w:color="000000"/>
              <w:right w:val="single" w:sz="4" w:space="0" w:color="auto"/>
            </w:tcBorders>
            <w:shd w:val="clear" w:color="auto" w:fill="auto"/>
            <w:vAlign w:val="center"/>
            <w:hideMark/>
          </w:tcPr>
          <w:p w14:paraId="4E866BFE" w14:textId="4F9EA9B9"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a comprehensive Safeguarding and child protection policy that outlines Prevent referrals, the school holds a separate prevent policy that details the referral process and is well known to school’s staff. </w:t>
            </w:r>
          </w:p>
        </w:tc>
        <w:tc>
          <w:tcPr>
            <w:tcW w:w="236" w:type="dxa"/>
            <w:tcBorders>
              <w:top w:val="nil"/>
              <w:left w:val="single" w:sz="4" w:space="0" w:color="auto"/>
              <w:bottom w:val="single" w:sz="8" w:space="0" w:color="000000"/>
              <w:right w:val="nil"/>
            </w:tcBorders>
            <w:shd w:val="clear" w:color="auto" w:fill="auto"/>
            <w:vAlign w:val="center"/>
          </w:tcPr>
          <w:p w14:paraId="1E198E42" w14:textId="77777777" w:rsidR="00022173" w:rsidRDefault="00022173">
            <w:pPr>
              <w:rPr>
                <w:rFonts w:ascii="Arial" w:eastAsia="Times New Roman" w:hAnsi="Arial" w:cs="Arial"/>
                <w:color w:val="000000"/>
                <w:sz w:val="24"/>
                <w:szCs w:val="24"/>
                <w:lang w:eastAsia="en-GB"/>
              </w:rPr>
            </w:pPr>
          </w:p>
          <w:p w14:paraId="5573304D" w14:textId="77777777" w:rsidR="00022173" w:rsidRDefault="00022173">
            <w:pPr>
              <w:rPr>
                <w:rFonts w:ascii="Arial" w:eastAsia="Times New Roman" w:hAnsi="Arial" w:cs="Arial"/>
                <w:color w:val="000000"/>
                <w:sz w:val="24"/>
                <w:szCs w:val="24"/>
                <w:lang w:eastAsia="en-GB"/>
              </w:rPr>
            </w:pPr>
          </w:p>
          <w:p w14:paraId="3F10DEE7" w14:textId="77777777" w:rsidR="00022173" w:rsidRDefault="00022173">
            <w:pPr>
              <w:rPr>
                <w:rFonts w:ascii="Arial" w:eastAsia="Times New Roman" w:hAnsi="Arial" w:cs="Arial"/>
                <w:color w:val="000000"/>
                <w:sz w:val="24"/>
                <w:szCs w:val="24"/>
                <w:lang w:eastAsia="en-GB"/>
              </w:rPr>
            </w:pPr>
          </w:p>
          <w:p w14:paraId="032784AD" w14:textId="77777777" w:rsidR="00022173" w:rsidRPr="00A672F6" w:rsidRDefault="00022173" w:rsidP="00022173">
            <w:pPr>
              <w:spacing w:after="0" w:line="240" w:lineRule="auto"/>
              <w:rPr>
                <w:rFonts w:ascii="Arial" w:eastAsia="Times New Roman" w:hAnsi="Arial" w:cs="Arial"/>
                <w:color w:val="000000"/>
                <w:sz w:val="24"/>
                <w:szCs w:val="24"/>
                <w:lang w:eastAsia="en-GB"/>
              </w:rPr>
            </w:pPr>
          </w:p>
        </w:tc>
      </w:tr>
      <w:tr w:rsidR="00022173" w:rsidRPr="00A672F6" w14:paraId="38D62562" w14:textId="3DFB7ACC" w:rsidTr="00022173">
        <w:trPr>
          <w:gridAfter w:val="2"/>
          <w:wAfter w:w="5894" w:type="dxa"/>
          <w:trHeight w:val="2730"/>
        </w:trPr>
        <w:tc>
          <w:tcPr>
            <w:tcW w:w="236" w:type="dxa"/>
            <w:tcBorders>
              <w:top w:val="nil"/>
              <w:left w:val="nil"/>
              <w:bottom w:val="nil"/>
              <w:right w:val="nil"/>
            </w:tcBorders>
            <w:shd w:val="clear" w:color="auto" w:fill="auto"/>
            <w:noWrap/>
            <w:vAlign w:val="bottom"/>
            <w:hideMark/>
          </w:tcPr>
          <w:p w14:paraId="00CBA5D4"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2317C220"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single" w:sz="8" w:space="0" w:color="000000"/>
              <w:right w:val="single" w:sz="8" w:space="0" w:color="000000"/>
            </w:tcBorders>
            <w:shd w:val="clear" w:color="D9E1F2" w:fill="D9E1F2"/>
            <w:vAlign w:val="center"/>
            <w:hideMark/>
          </w:tcPr>
          <w:p w14:paraId="1FA57329" w14:textId="05478075"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Requirement 4 – Training</w:t>
            </w:r>
          </w:p>
        </w:tc>
        <w:tc>
          <w:tcPr>
            <w:tcW w:w="930" w:type="dxa"/>
            <w:tcBorders>
              <w:top w:val="nil"/>
              <w:left w:val="nil"/>
              <w:bottom w:val="single" w:sz="8" w:space="0" w:color="000000"/>
              <w:right w:val="single" w:sz="8" w:space="0" w:color="000000"/>
            </w:tcBorders>
            <w:shd w:val="clear" w:color="D9E1F2" w:fill="D9E1F2"/>
            <w:vAlign w:val="center"/>
            <w:hideMark/>
          </w:tcPr>
          <w:p w14:paraId="293FA7C4"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7620" w:type="dxa"/>
            <w:tcBorders>
              <w:top w:val="nil"/>
              <w:left w:val="nil"/>
              <w:bottom w:val="single" w:sz="8" w:space="0" w:color="000000"/>
              <w:right w:val="single" w:sz="4" w:space="0" w:color="auto"/>
            </w:tcBorders>
            <w:shd w:val="clear" w:color="D9E1F2" w:fill="D9E1F2"/>
            <w:vAlign w:val="center"/>
            <w:hideMark/>
          </w:tcPr>
          <w:p w14:paraId="0A13CE34"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c>
          <w:tcPr>
            <w:tcW w:w="236" w:type="dxa"/>
            <w:tcBorders>
              <w:top w:val="nil"/>
              <w:left w:val="single" w:sz="4" w:space="0" w:color="auto"/>
              <w:bottom w:val="single" w:sz="8" w:space="0" w:color="000000"/>
              <w:right w:val="nil"/>
            </w:tcBorders>
            <w:shd w:val="clear" w:color="D9E1F2" w:fill="D9E1F2"/>
            <w:vAlign w:val="center"/>
          </w:tcPr>
          <w:p w14:paraId="73A2AE49" w14:textId="77777777" w:rsidR="00022173" w:rsidRPr="00A672F6" w:rsidRDefault="00022173" w:rsidP="00022173">
            <w:pPr>
              <w:spacing w:after="0" w:line="240" w:lineRule="auto"/>
              <w:jc w:val="center"/>
              <w:rPr>
                <w:rFonts w:ascii="Arial" w:eastAsia="Times New Roman" w:hAnsi="Arial" w:cs="Arial"/>
                <w:b/>
                <w:bCs/>
                <w:color w:val="000000"/>
                <w:sz w:val="24"/>
                <w:szCs w:val="24"/>
                <w:u w:val="single"/>
                <w:lang w:eastAsia="en-GB"/>
              </w:rPr>
            </w:pPr>
          </w:p>
        </w:tc>
      </w:tr>
      <w:tr w:rsidR="00022173" w:rsidRPr="00A672F6" w14:paraId="6F5238F5" w14:textId="247DF3CE" w:rsidTr="00022173">
        <w:trPr>
          <w:gridAfter w:val="2"/>
          <w:wAfter w:w="5894" w:type="dxa"/>
          <w:trHeight w:val="2670"/>
        </w:trPr>
        <w:tc>
          <w:tcPr>
            <w:tcW w:w="236" w:type="dxa"/>
            <w:tcBorders>
              <w:top w:val="nil"/>
              <w:left w:val="nil"/>
              <w:bottom w:val="nil"/>
              <w:right w:val="nil"/>
            </w:tcBorders>
            <w:shd w:val="clear" w:color="auto" w:fill="auto"/>
            <w:noWrap/>
            <w:vAlign w:val="bottom"/>
            <w:hideMark/>
          </w:tcPr>
          <w:p w14:paraId="0A64F4B6"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63125EFB"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5E0CACA7" w14:textId="23EC0E91"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Staff are given access to regularly updated Prevent awareness training that gives them the knowledge and confidence to identify those who may be vulnerable to radicalisation and know what to do when such concerns are identified.</w:t>
            </w:r>
          </w:p>
        </w:tc>
        <w:tc>
          <w:tcPr>
            <w:tcW w:w="930" w:type="dxa"/>
            <w:tcBorders>
              <w:top w:val="nil"/>
              <w:left w:val="nil"/>
              <w:bottom w:val="single" w:sz="8" w:space="0" w:color="000000"/>
              <w:right w:val="single" w:sz="8" w:space="0" w:color="000000"/>
            </w:tcBorders>
            <w:shd w:val="clear" w:color="auto" w:fill="auto"/>
            <w:vAlign w:val="center"/>
            <w:hideMark/>
          </w:tcPr>
          <w:p w14:paraId="274867E6" w14:textId="29A77362"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7620" w:type="dxa"/>
            <w:tcBorders>
              <w:top w:val="nil"/>
              <w:left w:val="nil"/>
              <w:bottom w:val="single" w:sz="8" w:space="0" w:color="000000"/>
              <w:right w:val="single" w:sz="4" w:space="0" w:color="auto"/>
            </w:tcBorders>
            <w:shd w:val="clear" w:color="auto" w:fill="auto"/>
            <w:vAlign w:val="center"/>
            <w:hideMark/>
          </w:tcPr>
          <w:p w14:paraId="27CB47EF" w14:textId="02BC82BC" w:rsidR="00022173" w:rsidRPr="00F57EDE" w:rsidRDefault="00022173" w:rsidP="00162C0D">
            <w:pPr>
              <w:spacing w:after="0" w:line="240" w:lineRule="auto"/>
              <w:rPr>
                <w:rFonts w:ascii="Arial" w:eastAsia="Times New Roman" w:hAnsi="Arial" w:cs="Arial"/>
                <w:color w:val="000000"/>
                <w:sz w:val="24"/>
                <w:szCs w:val="24"/>
                <w:lang w:eastAsia="en-GB"/>
              </w:rPr>
            </w:pPr>
            <w:r w:rsidRPr="00F57EDE">
              <w:rPr>
                <w:rFonts w:ascii="Arial" w:eastAsia="Times New Roman" w:hAnsi="Arial" w:cs="Arial"/>
                <w:color w:val="000000"/>
                <w:sz w:val="24"/>
                <w:szCs w:val="24"/>
                <w:lang w:eastAsia="en-GB"/>
              </w:rPr>
              <w:t>The school has access to Prevent updates via the safe smart system provided by the Trust.</w:t>
            </w:r>
          </w:p>
          <w:p w14:paraId="5B5B841E" w14:textId="3217ED52" w:rsidR="00022173" w:rsidRPr="00F57EDE" w:rsidRDefault="00022173" w:rsidP="00162C0D">
            <w:pPr>
              <w:spacing w:after="0" w:line="240" w:lineRule="auto"/>
              <w:rPr>
                <w:rFonts w:ascii="Arial" w:eastAsia="Times New Roman" w:hAnsi="Arial" w:cs="Arial"/>
                <w:color w:val="000000"/>
                <w:sz w:val="24"/>
                <w:szCs w:val="24"/>
                <w:lang w:eastAsia="en-GB"/>
              </w:rPr>
            </w:pPr>
            <w:r w:rsidRPr="00F57EDE">
              <w:rPr>
                <w:rFonts w:ascii="Arial" w:eastAsia="Times New Roman" w:hAnsi="Arial" w:cs="Arial"/>
                <w:color w:val="000000"/>
                <w:sz w:val="24"/>
                <w:szCs w:val="24"/>
                <w:lang w:eastAsia="en-GB"/>
              </w:rPr>
              <w:t>We supplement this with staff attendance at KIT and staff meetings- minutes needed</w:t>
            </w:r>
          </w:p>
          <w:p w14:paraId="753223AC" w14:textId="4FAECA6B" w:rsidR="00022173" w:rsidRPr="00F57EDE" w:rsidRDefault="00DC3D8F"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All </w:t>
            </w:r>
            <w:r w:rsidR="00022173" w:rsidRPr="00F57EDE">
              <w:rPr>
                <w:rFonts w:ascii="Arial" w:eastAsia="Times New Roman" w:hAnsi="Arial" w:cs="Arial"/>
                <w:color w:val="000000"/>
                <w:sz w:val="24"/>
                <w:szCs w:val="24"/>
                <w:lang w:eastAsia="en-GB"/>
              </w:rPr>
              <w:t>staff</w:t>
            </w:r>
            <w:r>
              <w:rPr>
                <w:rFonts w:ascii="Arial" w:eastAsia="Times New Roman" w:hAnsi="Arial" w:cs="Arial"/>
                <w:color w:val="000000"/>
                <w:sz w:val="24"/>
                <w:szCs w:val="24"/>
                <w:lang w:eastAsia="en-GB"/>
              </w:rPr>
              <w:t xml:space="preserve"> have completed the Prevent </w:t>
            </w:r>
            <w:proofErr w:type="spellStart"/>
            <w:r>
              <w:rPr>
                <w:rFonts w:ascii="Arial" w:eastAsia="Times New Roman" w:hAnsi="Arial" w:cs="Arial"/>
                <w:color w:val="000000"/>
                <w:sz w:val="24"/>
                <w:szCs w:val="24"/>
                <w:lang w:eastAsia="en-GB"/>
              </w:rPr>
              <w:t>Gov</w:t>
            </w:r>
            <w:proofErr w:type="spellEnd"/>
            <w:r>
              <w:rPr>
                <w:rFonts w:ascii="Arial" w:eastAsia="Times New Roman" w:hAnsi="Arial" w:cs="Arial"/>
                <w:color w:val="000000"/>
                <w:sz w:val="24"/>
                <w:szCs w:val="24"/>
                <w:lang w:eastAsia="en-GB"/>
              </w:rPr>
              <w:t xml:space="preserve"> training this year 2025-26.</w:t>
            </w:r>
          </w:p>
          <w:p w14:paraId="1FC6A53E" w14:textId="45DFBC7F" w:rsidR="00022173" w:rsidRPr="00A672F6" w:rsidRDefault="00022173" w:rsidP="00162C0D">
            <w:pPr>
              <w:spacing w:after="0" w:line="240" w:lineRule="auto"/>
              <w:rPr>
                <w:rFonts w:ascii="Arial" w:eastAsia="Times New Roman" w:hAnsi="Arial" w:cs="Arial"/>
                <w:color w:val="000000"/>
                <w:sz w:val="24"/>
                <w:szCs w:val="24"/>
                <w:lang w:eastAsia="en-GB"/>
              </w:rPr>
            </w:pPr>
            <w:r w:rsidRPr="00F57EDE">
              <w:rPr>
                <w:rFonts w:ascii="Arial" w:eastAsia="Times New Roman" w:hAnsi="Arial" w:cs="Arial"/>
                <w:color w:val="000000"/>
                <w:sz w:val="24"/>
                <w:szCs w:val="24"/>
                <w:lang w:eastAsia="en-GB"/>
              </w:rPr>
              <w:t>Our action plan shows next steps for training our staff as being a local and school context.</w:t>
            </w:r>
            <w:r>
              <w:rPr>
                <w:rFonts w:ascii="Arial" w:eastAsia="Times New Roman" w:hAnsi="Arial" w:cs="Arial"/>
                <w:color w:val="000000"/>
                <w:sz w:val="24"/>
                <w:szCs w:val="24"/>
                <w:lang w:eastAsia="en-GB"/>
              </w:rPr>
              <w:t xml:space="preserve"> </w:t>
            </w:r>
          </w:p>
        </w:tc>
        <w:tc>
          <w:tcPr>
            <w:tcW w:w="236" w:type="dxa"/>
            <w:tcBorders>
              <w:top w:val="nil"/>
              <w:left w:val="single" w:sz="4" w:space="0" w:color="auto"/>
              <w:bottom w:val="single" w:sz="8" w:space="0" w:color="000000"/>
              <w:right w:val="nil"/>
            </w:tcBorders>
            <w:shd w:val="clear" w:color="auto" w:fill="auto"/>
            <w:vAlign w:val="center"/>
          </w:tcPr>
          <w:p w14:paraId="62483F35" w14:textId="77777777" w:rsidR="00022173" w:rsidRDefault="00022173">
            <w:pPr>
              <w:rPr>
                <w:rFonts w:ascii="Arial" w:eastAsia="Times New Roman" w:hAnsi="Arial" w:cs="Arial"/>
                <w:color w:val="000000"/>
                <w:sz w:val="24"/>
                <w:szCs w:val="24"/>
                <w:lang w:eastAsia="en-GB"/>
              </w:rPr>
            </w:pPr>
          </w:p>
          <w:p w14:paraId="08ADB6DD" w14:textId="77777777" w:rsidR="00022173" w:rsidRDefault="00022173">
            <w:pPr>
              <w:rPr>
                <w:rFonts w:ascii="Arial" w:eastAsia="Times New Roman" w:hAnsi="Arial" w:cs="Arial"/>
                <w:color w:val="000000"/>
                <w:sz w:val="24"/>
                <w:szCs w:val="24"/>
                <w:lang w:eastAsia="en-GB"/>
              </w:rPr>
            </w:pPr>
          </w:p>
          <w:p w14:paraId="0B4CF143" w14:textId="77777777" w:rsidR="00022173" w:rsidRDefault="00022173">
            <w:pPr>
              <w:rPr>
                <w:rFonts w:ascii="Arial" w:eastAsia="Times New Roman" w:hAnsi="Arial" w:cs="Arial"/>
                <w:color w:val="000000"/>
                <w:sz w:val="24"/>
                <w:szCs w:val="24"/>
                <w:lang w:eastAsia="en-GB"/>
              </w:rPr>
            </w:pPr>
          </w:p>
          <w:p w14:paraId="21D05AED" w14:textId="77777777" w:rsidR="00022173" w:rsidRDefault="00022173">
            <w:pPr>
              <w:rPr>
                <w:rFonts w:ascii="Arial" w:eastAsia="Times New Roman" w:hAnsi="Arial" w:cs="Arial"/>
                <w:color w:val="000000"/>
                <w:sz w:val="24"/>
                <w:szCs w:val="24"/>
                <w:lang w:eastAsia="en-GB"/>
              </w:rPr>
            </w:pPr>
          </w:p>
          <w:p w14:paraId="513D09CB" w14:textId="77777777" w:rsidR="00022173" w:rsidRDefault="00022173">
            <w:pPr>
              <w:rPr>
                <w:rFonts w:ascii="Arial" w:eastAsia="Times New Roman" w:hAnsi="Arial" w:cs="Arial"/>
                <w:color w:val="000000"/>
                <w:sz w:val="24"/>
                <w:szCs w:val="24"/>
                <w:lang w:eastAsia="en-GB"/>
              </w:rPr>
            </w:pPr>
          </w:p>
          <w:p w14:paraId="2DAD8677" w14:textId="77777777" w:rsidR="00022173" w:rsidRDefault="00022173">
            <w:pPr>
              <w:rPr>
                <w:rFonts w:ascii="Arial" w:eastAsia="Times New Roman" w:hAnsi="Arial" w:cs="Arial"/>
                <w:color w:val="000000"/>
                <w:sz w:val="24"/>
                <w:szCs w:val="24"/>
                <w:lang w:eastAsia="en-GB"/>
              </w:rPr>
            </w:pPr>
          </w:p>
          <w:p w14:paraId="750C5546" w14:textId="77777777" w:rsidR="00022173" w:rsidRDefault="00022173">
            <w:pPr>
              <w:rPr>
                <w:rFonts w:ascii="Arial" w:eastAsia="Times New Roman" w:hAnsi="Arial" w:cs="Arial"/>
                <w:color w:val="000000"/>
                <w:sz w:val="24"/>
                <w:szCs w:val="24"/>
                <w:lang w:eastAsia="en-GB"/>
              </w:rPr>
            </w:pPr>
          </w:p>
          <w:p w14:paraId="0EFEDBF0" w14:textId="77777777" w:rsidR="00022173" w:rsidRPr="00A672F6" w:rsidRDefault="00022173" w:rsidP="00022173">
            <w:pPr>
              <w:spacing w:after="0" w:line="240" w:lineRule="auto"/>
              <w:rPr>
                <w:rFonts w:ascii="Arial" w:eastAsia="Times New Roman" w:hAnsi="Arial" w:cs="Arial"/>
                <w:color w:val="000000"/>
                <w:sz w:val="24"/>
                <w:szCs w:val="24"/>
                <w:lang w:eastAsia="en-GB"/>
              </w:rPr>
            </w:pPr>
          </w:p>
        </w:tc>
      </w:tr>
      <w:tr w:rsidR="00EC4CBB" w:rsidRPr="00A672F6" w14:paraId="7198EFC8" w14:textId="77777777" w:rsidTr="00022173">
        <w:trPr>
          <w:trHeight w:val="2895"/>
        </w:trPr>
        <w:tc>
          <w:tcPr>
            <w:tcW w:w="236" w:type="dxa"/>
            <w:tcBorders>
              <w:top w:val="nil"/>
              <w:left w:val="nil"/>
              <w:bottom w:val="nil"/>
              <w:right w:val="nil"/>
            </w:tcBorders>
            <w:shd w:val="clear" w:color="auto" w:fill="auto"/>
            <w:noWrap/>
            <w:vAlign w:val="bottom"/>
            <w:hideMark/>
          </w:tcPr>
          <w:p w14:paraId="406002EB"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77BBBFDF"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E5CCB36" w14:textId="52D2B021"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 school's new staff induction programme includes Prevent awareness training which highlights school specific requirements and procedures.</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08ECA84B" w14:textId="18025251"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4B21A197" w14:textId="58B04C58"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All staff receive safe smart prevent training within their safeguarding induction.</w:t>
            </w:r>
          </w:p>
          <w:p w14:paraId="7A00F845" w14:textId="6E97110D" w:rsidR="00EC4CBB" w:rsidRPr="00A672F6"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Safeguarding induction also covers aspects of Prevent reporting training and is given centrally by TPAT.</w:t>
            </w:r>
          </w:p>
        </w:tc>
      </w:tr>
      <w:tr w:rsidR="00EC4CBB" w:rsidRPr="00A672F6" w14:paraId="54E894B9" w14:textId="77777777" w:rsidTr="00022173">
        <w:trPr>
          <w:trHeight w:val="2250"/>
        </w:trPr>
        <w:tc>
          <w:tcPr>
            <w:tcW w:w="236" w:type="dxa"/>
            <w:tcBorders>
              <w:top w:val="nil"/>
              <w:left w:val="nil"/>
              <w:bottom w:val="nil"/>
              <w:right w:val="nil"/>
            </w:tcBorders>
            <w:shd w:val="clear" w:color="auto" w:fill="auto"/>
            <w:noWrap/>
            <w:vAlign w:val="bottom"/>
            <w:hideMark/>
          </w:tcPr>
          <w:p w14:paraId="1333BE00"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7BECE06B"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430CC0AB" w14:textId="78BCBEB3"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impact and effectiveness of the training have been tested and the findings have informed the CPD offer for staff and been recorded in any School Improvement Plan. </w:t>
            </w:r>
          </w:p>
        </w:tc>
        <w:tc>
          <w:tcPr>
            <w:tcW w:w="930" w:type="dxa"/>
            <w:tcBorders>
              <w:top w:val="nil"/>
              <w:left w:val="nil"/>
              <w:bottom w:val="single" w:sz="8" w:space="0" w:color="000000"/>
              <w:right w:val="single" w:sz="8" w:space="0" w:color="000000"/>
            </w:tcBorders>
            <w:shd w:val="clear" w:color="auto" w:fill="auto"/>
            <w:vAlign w:val="center"/>
            <w:hideMark/>
          </w:tcPr>
          <w:p w14:paraId="5B484293" w14:textId="2C1CAD7E"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2</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7E2EF52A" w14:textId="5CD6B44D" w:rsidR="00EC4CBB" w:rsidRPr="00A672F6" w:rsidRDefault="007F35FC" w:rsidP="007F35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We plan to enhance this through a rigorous CPD programme </w:t>
            </w:r>
            <w:r w:rsidR="00DC3D8F">
              <w:rPr>
                <w:rFonts w:ascii="Arial" w:eastAsia="Times New Roman" w:hAnsi="Arial" w:cs="Arial"/>
                <w:color w:val="000000"/>
                <w:sz w:val="24"/>
                <w:szCs w:val="24"/>
                <w:lang w:eastAsia="en-GB"/>
              </w:rPr>
              <w:t xml:space="preserve">provided by TPAT. </w:t>
            </w:r>
          </w:p>
        </w:tc>
      </w:tr>
      <w:tr w:rsidR="00EC4CBB" w:rsidRPr="00A672F6" w14:paraId="7DE7DCAA" w14:textId="77777777" w:rsidTr="00022173">
        <w:trPr>
          <w:trHeight w:val="2115"/>
        </w:trPr>
        <w:tc>
          <w:tcPr>
            <w:tcW w:w="236" w:type="dxa"/>
            <w:tcBorders>
              <w:top w:val="nil"/>
              <w:left w:val="nil"/>
              <w:bottom w:val="nil"/>
              <w:right w:val="nil"/>
            </w:tcBorders>
            <w:shd w:val="clear" w:color="auto" w:fill="auto"/>
            <w:noWrap/>
            <w:vAlign w:val="bottom"/>
            <w:hideMark/>
          </w:tcPr>
          <w:p w14:paraId="799E59F7"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139B40A6"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4AEE53FD" w14:textId="496A71C4"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Safer recruitment training has been carried out by leaders, managers and those responsible for governance.</w:t>
            </w:r>
          </w:p>
        </w:tc>
        <w:tc>
          <w:tcPr>
            <w:tcW w:w="930" w:type="dxa"/>
            <w:tcBorders>
              <w:top w:val="nil"/>
              <w:left w:val="nil"/>
              <w:bottom w:val="single" w:sz="8" w:space="0" w:color="000000"/>
              <w:right w:val="single" w:sz="8" w:space="0" w:color="000000"/>
            </w:tcBorders>
            <w:shd w:val="clear" w:color="auto" w:fill="auto"/>
            <w:vAlign w:val="center"/>
            <w:hideMark/>
          </w:tcPr>
          <w:p w14:paraId="3418E31C" w14:textId="063A02A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39CD669D" w14:textId="119CDA40" w:rsidR="00EC4CBB" w:rsidRPr="00A672F6" w:rsidRDefault="00EC4CBB" w:rsidP="00DC3D8F">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w:t>
            </w:r>
            <w:r w:rsidR="00DC3D8F">
              <w:rPr>
                <w:rFonts w:ascii="Arial" w:eastAsia="Times New Roman" w:hAnsi="Arial" w:cs="Arial"/>
                <w:color w:val="000000"/>
                <w:sz w:val="24"/>
                <w:szCs w:val="24"/>
                <w:lang w:eastAsia="en-GB"/>
              </w:rPr>
              <w:t>3</w:t>
            </w:r>
            <w:r w:rsidRPr="00A672F6">
              <w:rPr>
                <w:rFonts w:ascii="Arial" w:eastAsia="Times New Roman" w:hAnsi="Arial" w:cs="Arial"/>
                <w:color w:val="000000"/>
                <w:sz w:val="24"/>
                <w:szCs w:val="24"/>
                <w:lang w:eastAsia="en-GB"/>
              </w:rPr>
              <w:t xml:space="preserve"> trained Safer recruitment personnel. These include a member of </w:t>
            </w:r>
            <w:r>
              <w:rPr>
                <w:rFonts w:ascii="Arial" w:eastAsia="Times New Roman" w:hAnsi="Arial" w:cs="Arial"/>
                <w:color w:val="000000"/>
                <w:sz w:val="24"/>
                <w:szCs w:val="24"/>
                <w:lang w:eastAsia="en-GB"/>
              </w:rPr>
              <w:t>office a staff and two</w:t>
            </w:r>
            <w:r w:rsidRPr="00A672F6">
              <w:rPr>
                <w:rFonts w:ascii="Arial" w:eastAsia="Times New Roman" w:hAnsi="Arial" w:cs="Arial"/>
                <w:color w:val="000000"/>
                <w:sz w:val="24"/>
                <w:szCs w:val="24"/>
                <w:lang w:eastAsia="en-GB"/>
              </w:rPr>
              <w:t xml:space="preserve"> senior leader</w:t>
            </w:r>
            <w:r>
              <w:rPr>
                <w:rFonts w:ascii="Arial" w:eastAsia="Times New Roman" w:hAnsi="Arial" w:cs="Arial"/>
                <w:color w:val="000000"/>
                <w:sz w:val="24"/>
                <w:szCs w:val="24"/>
                <w:lang w:eastAsia="en-GB"/>
              </w:rPr>
              <w:t>s</w:t>
            </w:r>
            <w:r w:rsidRPr="00A672F6">
              <w:rPr>
                <w:rFonts w:ascii="Arial" w:eastAsia="Times New Roman" w:hAnsi="Arial" w:cs="Arial"/>
                <w:color w:val="000000"/>
                <w:sz w:val="24"/>
                <w:szCs w:val="24"/>
                <w:lang w:eastAsia="en-GB"/>
              </w:rPr>
              <w:t xml:space="preserve">. Updated learning from each person is shared at the point of recruitment decision to ensure new expectations are met. </w:t>
            </w:r>
          </w:p>
        </w:tc>
      </w:tr>
      <w:tr w:rsidR="00EC4CBB" w:rsidRPr="00A672F6" w14:paraId="0CFB3341" w14:textId="77777777" w:rsidTr="00022173">
        <w:trPr>
          <w:trHeight w:val="2400"/>
        </w:trPr>
        <w:tc>
          <w:tcPr>
            <w:tcW w:w="236" w:type="dxa"/>
            <w:tcBorders>
              <w:top w:val="nil"/>
              <w:left w:val="nil"/>
              <w:bottom w:val="nil"/>
              <w:right w:val="nil"/>
            </w:tcBorders>
            <w:shd w:val="clear" w:color="auto" w:fill="auto"/>
            <w:noWrap/>
            <w:vAlign w:val="bottom"/>
            <w:hideMark/>
          </w:tcPr>
          <w:p w14:paraId="430965CF"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nil"/>
              <w:right w:val="single" w:sz="8" w:space="0" w:color="000000"/>
            </w:tcBorders>
          </w:tcPr>
          <w:p w14:paraId="52DBE262"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nil"/>
              <w:right w:val="single" w:sz="8" w:space="0" w:color="000000"/>
            </w:tcBorders>
            <w:shd w:val="clear" w:color="D9E1F2" w:fill="D9E1F2"/>
            <w:vAlign w:val="center"/>
            <w:hideMark/>
          </w:tcPr>
          <w:p w14:paraId="5A93A05F" w14:textId="460BEEFB"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Requirement 5 – Online Safety</w:t>
            </w:r>
          </w:p>
        </w:tc>
        <w:tc>
          <w:tcPr>
            <w:tcW w:w="930" w:type="dxa"/>
            <w:tcBorders>
              <w:top w:val="nil"/>
              <w:left w:val="nil"/>
              <w:bottom w:val="single" w:sz="8" w:space="0" w:color="000000"/>
              <w:right w:val="single" w:sz="8" w:space="0" w:color="000000"/>
            </w:tcBorders>
            <w:shd w:val="clear" w:color="D9E1F2" w:fill="D9E1F2"/>
            <w:vAlign w:val="center"/>
            <w:hideMark/>
          </w:tcPr>
          <w:p w14:paraId="6C7C451C"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13750" w:type="dxa"/>
            <w:gridSpan w:val="4"/>
            <w:tcBorders>
              <w:top w:val="nil"/>
              <w:left w:val="nil"/>
              <w:bottom w:val="single" w:sz="8" w:space="0" w:color="000000"/>
              <w:right w:val="single" w:sz="4" w:space="0" w:color="auto"/>
            </w:tcBorders>
            <w:shd w:val="clear" w:color="D9E1F2" w:fill="D9E1F2"/>
            <w:vAlign w:val="center"/>
            <w:hideMark/>
          </w:tcPr>
          <w:p w14:paraId="767432E3"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r>
      <w:tr w:rsidR="00EC4CBB" w:rsidRPr="00A672F6" w14:paraId="68B1155A" w14:textId="77777777" w:rsidTr="00022173">
        <w:trPr>
          <w:trHeight w:val="3015"/>
        </w:trPr>
        <w:tc>
          <w:tcPr>
            <w:tcW w:w="236" w:type="dxa"/>
            <w:tcBorders>
              <w:top w:val="nil"/>
              <w:left w:val="nil"/>
              <w:bottom w:val="nil"/>
              <w:right w:val="nil"/>
            </w:tcBorders>
            <w:shd w:val="clear" w:color="auto" w:fill="auto"/>
            <w:noWrap/>
            <w:vAlign w:val="bottom"/>
            <w:hideMark/>
          </w:tcPr>
          <w:p w14:paraId="1BE9E9A1"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single" w:sz="4" w:space="0" w:color="000000"/>
              <w:left w:val="single" w:sz="8" w:space="0" w:color="000000"/>
              <w:bottom w:val="single" w:sz="4" w:space="0" w:color="000000"/>
              <w:right w:val="single" w:sz="8" w:space="0" w:color="000000"/>
            </w:tcBorders>
          </w:tcPr>
          <w:p w14:paraId="0CEA581D" w14:textId="77777777" w:rsidR="00EC4CBB" w:rsidRPr="00A672F6" w:rsidRDefault="00EC4CBB" w:rsidP="00162C0D">
            <w:pPr>
              <w:spacing w:after="0" w:line="240" w:lineRule="auto"/>
              <w:rPr>
                <w:rFonts w:ascii="Arial" w:eastAsia="Times New Roman" w:hAnsi="Arial" w:cs="Arial"/>
                <w:b/>
                <w:bCs/>
                <w:color w:val="000000"/>
                <w:sz w:val="24"/>
                <w:szCs w:val="24"/>
                <w:lang w:eastAsia="en-GB"/>
              </w:rPr>
            </w:pPr>
          </w:p>
        </w:tc>
        <w:tc>
          <w:tcPr>
            <w:tcW w:w="380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7B494FC" w14:textId="5888A337"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Leadership</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Governors, trustees and DSL understand and take responsibility for online safety as outlined in Keeping Children Safe In Education (KCSIE).</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65C47D08" w14:textId="17A50471"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DC3D8F">
              <w:rPr>
                <w:rFonts w:ascii="Arial" w:eastAsia="Times New Roman" w:hAnsi="Arial" w:cs="Arial"/>
                <w:color w:val="000000"/>
                <w:sz w:val="24"/>
                <w:szCs w:val="24"/>
                <w:lang w:eastAsia="en-GB"/>
              </w:rPr>
              <w:t>3</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3EDF554B" w14:textId="2AE557A9" w:rsidR="00EC4CBB" w:rsidRDefault="00DC3D8F"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LMC</w:t>
            </w:r>
            <w:r w:rsidR="00EC4CBB" w:rsidRPr="00A672F6">
              <w:rPr>
                <w:rFonts w:ascii="Arial" w:eastAsia="Times New Roman" w:hAnsi="Arial" w:cs="Arial"/>
                <w:color w:val="000000"/>
                <w:sz w:val="24"/>
                <w:szCs w:val="24"/>
                <w:lang w:eastAsia="en-GB"/>
              </w:rPr>
              <w:t xml:space="preserve"> and Trustees understand their role in meeting the requirements of the Prevent Duty. The DSL hold delegated responsibility for Online safety – though KSCIE 2022. </w:t>
            </w:r>
          </w:p>
          <w:p w14:paraId="3DFD94EA" w14:textId="7F5604DE" w:rsidR="00EC4CBB" w:rsidRPr="00A672F6" w:rsidRDefault="00EC4CBB" w:rsidP="00DC3D8F">
            <w:pPr>
              <w:spacing w:after="0" w:line="240" w:lineRule="auto"/>
              <w:rPr>
                <w:rFonts w:ascii="Arial" w:eastAsia="Times New Roman" w:hAnsi="Arial" w:cs="Arial"/>
                <w:color w:val="000000"/>
                <w:sz w:val="24"/>
                <w:szCs w:val="24"/>
                <w:lang w:eastAsia="en-GB"/>
              </w:rPr>
            </w:pPr>
          </w:p>
        </w:tc>
      </w:tr>
      <w:tr w:rsidR="00EC4CBB" w:rsidRPr="00A672F6" w14:paraId="5EBA1F89" w14:textId="77777777" w:rsidTr="00022173">
        <w:trPr>
          <w:trHeight w:val="3180"/>
        </w:trPr>
        <w:tc>
          <w:tcPr>
            <w:tcW w:w="236" w:type="dxa"/>
            <w:tcBorders>
              <w:top w:val="nil"/>
              <w:left w:val="nil"/>
              <w:bottom w:val="nil"/>
              <w:right w:val="nil"/>
            </w:tcBorders>
            <w:shd w:val="clear" w:color="auto" w:fill="auto"/>
            <w:noWrap/>
            <w:vAlign w:val="bottom"/>
            <w:hideMark/>
          </w:tcPr>
          <w:p w14:paraId="6C8D14AE"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4" w:space="0" w:color="000000"/>
              <w:right w:val="single" w:sz="8" w:space="0" w:color="000000"/>
            </w:tcBorders>
          </w:tcPr>
          <w:p w14:paraId="48C6C433" w14:textId="77777777" w:rsidR="00EC4CBB" w:rsidRPr="00A672F6" w:rsidRDefault="00EC4CBB" w:rsidP="00162C0D">
            <w:pPr>
              <w:spacing w:after="0" w:line="240" w:lineRule="auto"/>
              <w:rPr>
                <w:rFonts w:ascii="Arial" w:eastAsia="Times New Roman" w:hAnsi="Arial" w:cs="Arial"/>
                <w:b/>
                <w:bCs/>
                <w:color w:val="000000"/>
                <w:sz w:val="24"/>
                <w:szCs w:val="24"/>
                <w:lang w:eastAsia="en-GB"/>
              </w:rPr>
            </w:pPr>
          </w:p>
        </w:tc>
        <w:tc>
          <w:tcPr>
            <w:tcW w:w="3809" w:type="dxa"/>
            <w:tcBorders>
              <w:top w:val="nil"/>
              <w:left w:val="single" w:sz="8" w:space="0" w:color="000000"/>
              <w:bottom w:val="single" w:sz="4" w:space="0" w:color="000000"/>
              <w:right w:val="single" w:sz="4" w:space="0" w:color="000000"/>
            </w:tcBorders>
            <w:shd w:val="clear" w:color="auto" w:fill="auto"/>
            <w:vAlign w:val="center"/>
            <w:hideMark/>
          </w:tcPr>
          <w:p w14:paraId="7B5F4221" w14:textId="15430FE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 xml:space="preserve">Staff </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 xml:space="preserve">All staff receive appropriate online safety training (including cyber awareness) at induction as well as regular updates to equip them with relevant skills and knowledge of trends and developments. </w:t>
            </w:r>
          </w:p>
        </w:tc>
        <w:tc>
          <w:tcPr>
            <w:tcW w:w="930" w:type="dxa"/>
            <w:tcBorders>
              <w:top w:val="nil"/>
              <w:left w:val="nil"/>
              <w:bottom w:val="single" w:sz="8" w:space="0" w:color="000000"/>
              <w:right w:val="single" w:sz="8" w:space="0" w:color="000000"/>
            </w:tcBorders>
            <w:shd w:val="clear" w:color="auto" w:fill="auto"/>
            <w:vAlign w:val="center"/>
            <w:hideMark/>
          </w:tcPr>
          <w:p w14:paraId="1078F3FD" w14:textId="2EE6037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3</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42914539" w14:textId="1CE8ED58" w:rsidR="00EC4CBB" w:rsidRPr="007F35FC" w:rsidRDefault="00EC4CBB" w:rsidP="00162C0D">
            <w:pPr>
              <w:spacing w:after="0" w:line="240" w:lineRule="auto"/>
              <w:rPr>
                <w:rFonts w:ascii="Arial" w:eastAsia="Times New Roman" w:hAnsi="Arial" w:cs="Arial"/>
                <w:color w:val="000000"/>
                <w:sz w:val="24"/>
                <w:szCs w:val="24"/>
                <w:lang w:eastAsia="en-GB"/>
              </w:rPr>
            </w:pPr>
            <w:r w:rsidRPr="007F35FC">
              <w:rPr>
                <w:rFonts w:ascii="Arial" w:eastAsia="Times New Roman" w:hAnsi="Arial" w:cs="Arial"/>
                <w:color w:val="000000"/>
                <w:sz w:val="24"/>
                <w:szCs w:val="24"/>
                <w:lang w:eastAsia="en-GB"/>
              </w:rPr>
              <w:t xml:space="preserve">A comprehensive offer of staff training is offered and includes the latest online safety requirements. We use </w:t>
            </w:r>
            <w:proofErr w:type="spellStart"/>
            <w:r w:rsidR="007F35FC" w:rsidRPr="007F35FC">
              <w:rPr>
                <w:rFonts w:ascii="Arial" w:eastAsia="Times New Roman" w:hAnsi="Arial" w:cs="Arial"/>
                <w:color w:val="000000"/>
                <w:sz w:val="24"/>
                <w:szCs w:val="24"/>
                <w:lang w:eastAsia="en-GB"/>
              </w:rPr>
              <w:t>Smartlog</w:t>
            </w:r>
            <w:proofErr w:type="spellEnd"/>
            <w:r w:rsidR="007F35FC">
              <w:rPr>
                <w:rFonts w:ascii="Arial" w:eastAsia="Times New Roman" w:hAnsi="Arial" w:cs="Arial"/>
                <w:color w:val="000000"/>
                <w:sz w:val="24"/>
                <w:szCs w:val="24"/>
                <w:lang w:eastAsia="en-GB"/>
              </w:rPr>
              <w:t xml:space="preserve"> and our computer </w:t>
            </w:r>
            <w:proofErr w:type="gramStart"/>
            <w:r w:rsidR="007F35FC">
              <w:rPr>
                <w:rFonts w:ascii="Arial" w:eastAsia="Times New Roman" w:hAnsi="Arial" w:cs="Arial"/>
                <w:color w:val="000000"/>
                <w:sz w:val="24"/>
                <w:szCs w:val="24"/>
                <w:lang w:eastAsia="en-GB"/>
              </w:rPr>
              <w:t>lead</w:t>
            </w:r>
            <w:r w:rsidR="007F35FC" w:rsidRPr="007F35FC">
              <w:rPr>
                <w:rFonts w:ascii="Arial" w:eastAsia="Times New Roman" w:hAnsi="Arial" w:cs="Arial"/>
                <w:color w:val="000000"/>
                <w:sz w:val="24"/>
                <w:szCs w:val="24"/>
                <w:lang w:eastAsia="en-GB"/>
              </w:rPr>
              <w:t xml:space="preserve"> </w:t>
            </w:r>
            <w:r w:rsidRPr="007F35FC">
              <w:rPr>
                <w:rFonts w:ascii="Arial" w:eastAsia="Times New Roman" w:hAnsi="Arial" w:cs="Arial"/>
                <w:color w:val="000000"/>
                <w:sz w:val="24"/>
                <w:szCs w:val="24"/>
                <w:lang w:eastAsia="en-GB"/>
              </w:rPr>
              <w:t xml:space="preserve"> as</w:t>
            </w:r>
            <w:proofErr w:type="gramEnd"/>
            <w:r w:rsidRPr="007F35FC">
              <w:rPr>
                <w:rFonts w:ascii="Arial" w:eastAsia="Times New Roman" w:hAnsi="Arial" w:cs="Arial"/>
                <w:color w:val="000000"/>
                <w:sz w:val="24"/>
                <w:szCs w:val="24"/>
                <w:lang w:eastAsia="en-GB"/>
              </w:rPr>
              <w:t xml:space="preserve"> our training provider and all staff receive updated sessions over the year. </w:t>
            </w:r>
          </w:p>
          <w:p w14:paraId="0B34D81A" w14:textId="0CCA19C9" w:rsidR="00EC4CBB" w:rsidRPr="00A672F6" w:rsidRDefault="00EC4CBB" w:rsidP="00162C0D">
            <w:pPr>
              <w:spacing w:after="0" w:line="240" w:lineRule="auto"/>
              <w:rPr>
                <w:rFonts w:ascii="Arial" w:eastAsia="Times New Roman" w:hAnsi="Arial" w:cs="Arial"/>
                <w:color w:val="000000"/>
                <w:sz w:val="24"/>
                <w:szCs w:val="24"/>
                <w:lang w:eastAsia="en-GB"/>
              </w:rPr>
            </w:pPr>
            <w:r w:rsidRPr="0052663F">
              <w:rPr>
                <w:rFonts w:ascii="Arial" w:eastAsia="Times New Roman" w:hAnsi="Arial" w:cs="Arial"/>
                <w:color w:val="000000"/>
                <w:sz w:val="24"/>
                <w:szCs w:val="24"/>
                <w:lang w:eastAsia="en-GB"/>
              </w:rPr>
              <w:t>Training outcomes are used to identify next needs and we respond to this when planning training.</w:t>
            </w:r>
          </w:p>
        </w:tc>
      </w:tr>
      <w:tr w:rsidR="00EC4CBB" w:rsidRPr="00A672F6" w14:paraId="62E9B7D7" w14:textId="77777777" w:rsidTr="00022173">
        <w:trPr>
          <w:trHeight w:val="2565"/>
        </w:trPr>
        <w:tc>
          <w:tcPr>
            <w:tcW w:w="236" w:type="dxa"/>
            <w:tcBorders>
              <w:top w:val="nil"/>
              <w:left w:val="nil"/>
              <w:bottom w:val="nil"/>
              <w:right w:val="nil"/>
            </w:tcBorders>
            <w:shd w:val="clear" w:color="auto" w:fill="auto"/>
            <w:noWrap/>
            <w:vAlign w:val="bottom"/>
            <w:hideMark/>
          </w:tcPr>
          <w:p w14:paraId="2558A848"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4" w:space="0" w:color="000000"/>
              <w:right w:val="single" w:sz="8" w:space="0" w:color="000000"/>
            </w:tcBorders>
          </w:tcPr>
          <w:p w14:paraId="1A7D77E7" w14:textId="77777777" w:rsidR="00EC4CBB" w:rsidRPr="00A672F6" w:rsidRDefault="00EC4CBB" w:rsidP="00162C0D">
            <w:pPr>
              <w:spacing w:after="0" w:line="240" w:lineRule="auto"/>
              <w:rPr>
                <w:rFonts w:ascii="Arial" w:eastAsia="Times New Roman" w:hAnsi="Arial" w:cs="Arial"/>
                <w:b/>
                <w:bCs/>
                <w:color w:val="000000"/>
                <w:sz w:val="24"/>
                <w:szCs w:val="24"/>
                <w:lang w:eastAsia="en-GB"/>
              </w:rPr>
            </w:pPr>
          </w:p>
        </w:tc>
        <w:tc>
          <w:tcPr>
            <w:tcW w:w="3809" w:type="dxa"/>
            <w:tcBorders>
              <w:top w:val="nil"/>
              <w:left w:val="single" w:sz="8" w:space="0" w:color="000000"/>
              <w:bottom w:val="single" w:sz="4" w:space="0" w:color="000000"/>
              <w:right w:val="single" w:sz="4" w:space="0" w:color="000000"/>
            </w:tcBorders>
            <w:shd w:val="clear" w:color="auto" w:fill="auto"/>
            <w:vAlign w:val="center"/>
            <w:hideMark/>
          </w:tcPr>
          <w:p w14:paraId="553CA001" w14:textId="7E255CB5"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Filtering and monitoring</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 xml:space="preserve">The school has appropriate filtering and monitoring systems in place and you understand the provider’s submission to the UK Safer Internet Centre. </w:t>
            </w:r>
          </w:p>
        </w:tc>
        <w:tc>
          <w:tcPr>
            <w:tcW w:w="930" w:type="dxa"/>
            <w:tcBorders>
              <w:top w:val="nil"/>
              <w:left w:val="nil"/>
              <w:bottom w:val="single" w:sz="8" w:space="0" w:color="000000"/>
              <w:right w:val="single" w:sz="8" w:space="0" w:color="000000"/>
            </w:tcBorders>
            <w:shd w:val="clear" w:color="auto" w:fill="auto"/>
            <w:vAlign w:val="center"/>
            <w:hideMark/>
          </w:tcPr>
          <w:p w14:paraId="11D33C01" w14:textId="4920A6EE"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6FB1AC94" w14:textId="29EBDFDE" w:rsidR="00EC4CBB" w:rsidRPr="00A672F6" w:rsidRDefault="00EC4CBB" w:rsidP="004540C1">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school uses </w:t>
            </w:r>
            <w:r w:rsidR="004540C1">
              <w:rPr>
                <w:rFonts w:ascii="Arial" w:eastAsia="Times New Roman" w:hAnsi="Arial" w:cs="Arial"/>
                <w:color w:val="000000"/>
                <w:sz w:val="24"/>
                <w:szCs w:val="24"/>
                <w:lang w:eastAsia="en-GB"/>
              </w:rPr>
              <w:t xml:space="preserve">ONGUARD for filtering and monitoring protection. This meets the requirements. Children never use the </w:t>
            </w:r>
            <w:proofErr w:type="spellStart"/>
            <w:r w:rsidR="004540C1">
              <w:rPr>
                <w:rFonts w:ascii="Arial" w:eastAsia="Times New Roman" w:hAnsi="Arial" w:cs="Arial"/>
                <w:color w:val="000000"/>
                <w:sz w:val="24"/>
                <w:szCs w:val="24"/>
                <w:lang w:eastAsia="en-GB"/>
              </w:rPr>
              <w:t>IPAds</w:t>
            </w:r>
            <w:proofErr w:type="spellEnd"/>
            <w:r w:rsidR="004540C1">
              <w:rPr>
                <w:rFonts w:ascii="Arial" w:eastAsia="Times New Roman" w:hAnsi="Arial" w:cs="Arial"/>
                <w:color w:val="000000"/>
                <w:sz w:val="24"/>
                <w:szCs w:val="24"/>
                <w:lang w:eastAsia="en-GB"/>
              </w:rPr>
              <w:t xml:space="preserve"> unsupervised and we have a rigorous CPD for online safety and the computing curriculum. </w:t>
            </w:r>
          </w:p>
        </w:tc>
      </w:tr>
      <w:tr w:rsidR="00EC4CBB" w:rsidRPr="00A672F6" w14:paraId="521C2250" w14:textId="77777777" w:rsidTr="00022173">
        <w:trPr>
          <w:trHeight w:val="2550"/>
        </w:trPr>
        <w:tc>
          <w:tcPr>
            <w:tcW w:w="236" w:type="dxa"/>
            <w:tcBorders>
              <w:top w:val="nil"/>
              <w:left w:val="nil"/>
              <w:bottom w:val="nil"/>
              <w:right w:val="nil"/>
            </w:tcBorders>
            <w:shd w:val="clear" w:color="auto" w:fill="auto"/>
            <w:noWrap/>
            <w:vAlign w:val="bottom"/>
            <w:hideMark/>
          </w:tcPr>
          <w:p w14:paraId="3B3EA30D"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4" w:space="0" w:color="000000"/>
              <w:right w:val="single" w:sz="8" w:space="0" w:color="000000"/>
            </w:tcBorders>
          </w:tcPr>
          <w:p w14:paraId="37E66DE8" w14:textId="77777777" w:rsidR="00EC4CBB" w:rsidRPr="00A672F6" w:rsidRDefault="00EC4CBB" w:rsidP="00162C0D">
            <w:pPr>
              <w:spacing w:after="0" w:line="240" w:lineRule="auto"/>
              <w:rPr>
                <w:rFonts w:ascii="Arial" w:eastAsia="Times New Roman" w:hAnsi="Arial" w:cs="Arial"/>
                <w:b/>
                <w:bCs/>
                <w:color w:val="000000"/>
                <w:sz w:val="24"/>
                <w:szCs w:val="24"/>
                <w:lang w:eastAsia="en-GB"/>
              </w:rPr>
            </w:pPr>
          </w:p>
        </w:tc>
        <w:tc>
          <w:tcPr>
            <w:tcW w:w="3809" w:type="dxa"/>
            <w:tcBorders>
              <w:top w:val="nil"/>
              <w:left w:val="single" w:sz="8" w:space="0" w:color="000000"/>
              <w:bottom w:val="single" w:sz="4" w:space="0" w:color="000000"/>
              <w:right w:val="single" w:sz="4" w:space="0" w:color="000000"/>
            </w:tcBorders>
            <w:shd w:val="clear" w:color="auto" w:fill="auto"/>
            <w:vAlign w:val="center"/>
            <w:hideMark/>
          </w:tcPr>
          <w:p w14:paraId="6D01EB6F" w14:textId="5A6D8DD1"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Policy and procedure</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The school’s approach to online safety is reflected in</w:t>
            </w:r>
            <w:r w:rsidRPr="00A672F6">
              <w:rPr>
                <w:rFonts w:ascii="Arial" w:eastAsia="Times New Roman" w:hAnsi="Arial" w:cs="Arial"/>
                <w:color w:val="FF0000"/>
                <w:sz w:val="24"/>
                <w:szCs w:val="24"/>
                <w:lang w:eastAsia="en-GB"/>
              </w:rPr>
              <w:t xml:space="preserve"> </w:t>
            </w:r>
            <w:r w:rsidRPr="00A672F6">
              <w:rPr>
                <w:rFonts w:ascii="Arial" w:eastAsia="Times New Roman" w:hAnsi="Arial" w:cs="Arial"/>
                <w:color w:val="000000"/>
                <w:sz w:val="24"/>
                <w:szCs w:val="24"/>
                <w:lang w:eastAsia="en-GB"/>
              </w:rPr>
              <w:t>the child protection and Safeguarding policy and other relevant policies including mobile, social media, smart technology and remote learning.</w:t>
            </w:r>
          </w:p>
        </w:tc>
        <w:tc>
          <w:tcPr>
            <w:tcW w:w="930" w:type="dxa"/>
            <w:tcBorders>
              <w:top w:val="nil"/>
              <w:left w:val="nil"/>
              <w:bottom w:val="single" w:sz="8" w:space="0" w:color="000000"/>
              <w:right w:val="single" w:sz="8" w:space="0" w:color="000000"/>
            </w:tcBorders>
            <w:shd w:val="clear" w:color="auto" w:fill="auto"/>
            <w:vAlign w:val="center"/>
            <w:hideMark/>
          </w:tcPr>
          <w:p w14:paraId="7DB1E6A0" w14:textId="6390B3EC"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2C1D1BC0" w14:textId="77777777"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safeguarding policy as well as the computing policy and associated provisions support a comprehensive approach to digital safety for all members of our school community. </w:t>
            </w:r>
          </w:p>
          <w:p w14:paraId="2CE97825" w14:textId="5C89D072"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We use: </w:t>
            </w:r>
            <w:proofErr w:type="spellStart"/>
            <w:r w:rsidR="004540C1">
              <w:rPr>
                <w:rFonts w:ascii="Arial" w:eastAsia="Times New Roman" w:hAnsi="Arial" w:cs="Arial"/>
                <w:color w:val="000000"/>
                <w:sz w:val="24"/>
                <w:szCs w:val="24"/>
                <w:lang w:eastAsia="en-GB"/>
              </w:rPr>
              <w:t>Natterhub</w:t>
            </w:r>
            <w:proofErr w:type="spellEnd"/>
            <w:r>
              <w:rPr>
                <w:rFonts w:ascii="Arial" w:eastAsia="Times New Roman" w:hAnsi="Arial" w:cs="Arial"/>
                <w:color w:val="000000"/>
                <w:sz w:val="24"/>
                <w:szCs w:val="24"/>
                <w:lang w:eastAsia="en-GB"/>
              </w:rPr>
              <w:t xml:space="preserve">, Jigsaw, curriculum links, acceptable use policy, code of conduct, e-safety policy </w:t>
            </w:r>
            <w:r w:rsidR="007F35FC">
              <w:rPr>
                <w:rFonts w:ascii="Arial" w:eastAsia="Times New Roman" w:hAnsi="Arial" w:cs="Arial"/>
                <w:color w:val="000000"/>
                <w:sz w:val="24"/>
                <w:szCs w:val="24"/>
                <w:lang w:eastAsia="en-GB"/>
              </w:rPr>
              <w:t>and online safety newsletter</w:t>
            </w:r>
          </w:p>
        </w:tc>
      </w:tr>
      <w:tr w:rsidR="00022173" w:rsidRPr="00A672F6" w14:paraId="05D229EC" w14:textId="271E924B" w:rsidTr="00022173">
        <w:trPr>
          <w:trHeight w:val="2730"/>
        </w:trPr>
        <w:tc>
          <w:tcPr>
            <w:tcW w:w="236" w:type="dxa"/>
            <w:tcBorders>
              <w:top w:val="nil"/>
              <w:left w:val="nil"/>
              <w:bottom w:val="nil"/>
              <w:right w:val="nil"/>
            </w:tcBorders>
            <w:shd w:val="clear" w:color="auto" w:fill="auto"/>
            <w:noWrap/>
            <w:vAlign w:val="bottom"/>
            <w:hideMark/>
          </w:tcPr>
          <w:p w14:paraId="1C5D4356" w14:textId="77777777" w:rsidR="00022173" w:rsidRPr="00A672F6" w:rsidRDefault="00022173" w:rsidP="00162C0D">
            <w:pPr>
              <w:spacing w:after="0" w:line="240" w:lineRule="auto"/>
              <w:rPr>
                <w:rFonts w:ascii="Arial" w:eastAsia="Times New Roman" w:hAnsi="Arial" w:cs="Arial"/>
                <w:color w:val="0563C1"/>
                <w:sz w:val="24"/>
                <w:szCs w:val="24"/>
                <w:u w:val="single"/>
                <w:lang w:eastAsia="en-GB"/>
              </w:rPr>
            </w:pPr>
          </w:p>
        </w:tc>
        <w:tc>
          <w:tcPr>
            <w:tcW w:w="236" w:type="dxa"/>
            <w:tcBorders>
              <w:top w:val="single" w:sz="4" w:space="0" w:color="auto"/>
              <w:left w:val="single" w:sz="8" w:space="0" w:color="000000"/>
              <w:bottom w:val="single" w:sz="4" w:space="0" w:color="000000"/>
              <w:right w:val="single" w:sz="8" w:space="0" w:color="000000"/>
            </w:tcBorders>
          </w:tcPr>
          <w:p w14:paraId="61E8D56C" w14:textId="77777777" w:rsidR="00022173" w:rsidRPr="00A672F6" w:rsidRDefault="00022173" w:rsidP="00162C0D">
            <w:pPr>
              <w:spacing w:after="0" w:line="240" w:lineRule="auto"/>
              <w:rPr>
                <w:rFonts w:ascii="Arial" w:eastAsia="Times New Roman" w:hAnsi="Arial" w:cs="Arial"/>
                <w:b/>
                <w:bCs/>
                <w:color w:val="000000"/>
                <w:sz w:val="24"/>
                <w:szCs w:val="24"/>
                <w:lang w:eastAsia="en-GB"/>
              </w:rPr>
            </w:pPr>
          </w:p>
        </w:tc>
        <w:tc>
          <w:tcPr>
            <w:tcW w:w="3809" w:type="dxa"/>
            <w:tcBorders>
              <w:top w:val="single" w:sz="4" w:space="0" w:color="auto"/>
              <w:left w:val="single" w:sz="8" w:space="0" w:color="000000"/>
              <w:bottom w:val="single" w:sz="4" w:space="0" w:color="000000"/>
              <w:right w:val="single" w:sz="4" w:space="0" w:color="000000"/>
            </w:tcBorders>
            <w:shd w:val="clear" w:color="auto" w:fill="auto"/>
            <w:vAlign w:val="center"/>
            <w:hideMark/>
          </w:tcPr>
          <w:p w14:paraId="40ECFFC7" w14:textId="1E133519"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Parental engagement</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 xml:space="preserve">The school proactively engages with parents and carers to help promote online safety principles and reporting at home, including messaging, guidance and safety settings on home systems and  these messages are regularly updated. </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5F1D3E59" w14:textId="41535055"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467" w:type="dxa"/>
            <w:gridSpan w:val="3"/>
            <w:tcBorders>
              <w:top w:val="single" w:sz="4" w:space="0" w:color="auto"/>
              <w:left w:val="nil"/>
              <w:bottom w:val="single" w:sz="8" w:space="0" w:color="000000"/>
              <w:right w:val="single" w:sz="4" w:space="0" w:color="auto"/>
            </w:tcBorders>
            <w:shd w:val="clear" w:color="auto" w:fill="auto"/>
            <w:vAlign w:val="center"/>
            <w:hideMark/>
          </w:tcPr>
          <w:p w14:paraId="0008151C" w14:textId="77777777" w:rsidR="00022173" w:rsidRPr="0052663F"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uses the </w:t>
            </w:r>
            <w:r w:rsidRPr="0052663F">
              <w:rPr>
                <w:rFonts w:ascii="Arial" w:eastAsia="Times New Roman" w:hAnsi="Arial" w:cs="Arial"/>
                <w:color w:val="000000"/>
                <w:sz w:val="24"/>
                <w:szCs w:val="24"/>
                <w:lang w:eastAsia="en-GB"/>
              </w:rPr>
              <w:t xml:space="preserve">National Online Safety scheme to deliver safety messages to parents, we provide a monthly online safety newsletter to all parents and hold web-based support events for all parents on parenting in the digital age. </w:t>
            </w:r>
          </w:p>
          <w:p w14:paraId="7FEDB9FD" w14:textId="18354F9E" w:rsidR="00022173" w:rsidRPr="00A672F6" w:rsidRDefault="00022173" w:rsidP="00162C0D">
            <w:pPr>
              <w:spacing w:after="0" w:line="240" w:lineRule="auto"/>
              <w:rPr>
                <w:rFonts w:ascii="Arial" w:eastAsia="Times New Roman" w:hAnsi="Arial" w:cs="Arial"/>
                <w:color w:val="000000"/>
                <w:sz w:val="24"/>
                <w:szCs w:val="24"/>
                <w:lang w:eastAsia="en-GB"/>
              </w:rPr>
            </w:pPr>
            <w:r w:rsidRPr="0052663F">
              <w:rPr>
                <w:rFonts w:ascii="Arial" w:eastAsia="Times New Roman" w:hAnsi="Arial" w:cs="Arial"/>
                <w:color w:val="000000"/>
                <w:sz w:val="24"/>
                <w:szCs w:val="24"/>
                <w:lang w:eastAsia="en-GB"/>
              </w:rPr>
              <w:t xml:space="preserve">When concerns arise </w:t>
            </w:r>
            <w:proofErr w:type="spellStart"/>
            <w:r w:rsidRPr="0052663F">
              <w:rPr>
                <w:rFonts w:ascii="Arial" w:eastAsia="Times New Roman" w:hAnsi="Arial" w:cs="Arial"/>
                <w:color w:val="000000"/>
                <w:sz w:val="24"/>
                <w:szCs w:val="24"/>
                <w:lang w:eastAsia="en-GB"/>
              </w:rPr>
              <w:t>eg</w:t>
            </w:r>
            <w:proofErr w:type="spellEnd"/>
            <w:r w:rsidRPr="0052663F">
              <w:rPr>
                <w:rFonts w:ascii="Arial" w:eastAsia="Times New Roman" w:hAnsi="Arial" w:cs="Arial"/>
                <w:color w:val="000000"/>
                <w:sz w:val="24"/>
                <w:szCs w:val="24"/>
                <w:lang w:eastAsia="en-GB"/>
              </w:rPr>
              <w:t xml:space="preserve"> </w:t>
            </w:r>
            <w:proofErr w:type="spellStart"/>
            <w:r w:rsidRPr="0052663F">
              <w:rPr>
                <w:rFonts w:ascii="Arial" w:eastAsia="Times New Roman" w:hAnsi="Arial" w:cs="Arial"/>
                <w:color w:val="000000"/>
                <w:sz w:val="24"/>
                <w:szCs w:val="24"/>
                <w:lang w:eastAsia="en-GB"/>
              </w:rPr>
              <w:t>Tik</w:t>
            </w:r>
            <w:proofErr w:type="spellEnd"/>
            <w:r w:rsidRPr="0052663F">
              <w:rPr>
                <w:rFonts w:ascii="Arial" w:eastAsia="Times New Roman" w:hAnsi="Arial" w:cs="Arial"/>
                <w:color w:val="000000"/>
                <w:sz w:val="24"/>
                <w:szCs w:val="24"/>
                <w:lang w:eastAsia="en-GB"/>
              </w:rPr>
              <w:t xml:space="preserve"> </w:t>
            </w:r>
            <w:proofErr w:type="spellStart"/>
            <w:r w:rsidRPr="0052663F">
              <w:rPr>
                <w:rFonts w:ascii="Arial" w:eastAsia="Times New Roman" w:hAnsi="Arial" w:cs="Arial"/>
                <w:color w:val="000000"/>
                <w:sz w:val="24"/>
                <w:szCs w:val="24"/>
                <w:lang w:eastAsia="en-GB"/>
              </w:rPr>
              <w:t>Tok</w:t>
            </w:r>
            <w:proofErr w:type="spellEnd"/>
            <w:r w:rsidRPr="0052663F">
              <w:rPr>
                <w:rFonts w:ascii="Arial" w:eastAsia="Times New Roman" w:hAnsi="Arial" w:cs="Arial"/>
                <w:color w:val="000000"/>
                <w:sz w:val="24"/>
                <w:szCs w:val="24"/>
                <w:lang w:eastAsia="en-GB"/>
              </w:rPr>
              <w:t xml:space="preserve"> parents are informed via Dojo or parent meetings</w:t>
            </w:r>
          </w:p>
        </w:tc>
        <w:tc>
          <w:tcPr>
            <w:tcW w:w="283" w:type="dxa"/>
            <w:tcBorders>
              <w:top w:val="nil"/>
              <w:left w:val="single" w:sz="4" w:space="0" w:color="auto"/>
              <w:bottom w:val="single" w:sz="8" w:space="0" w:color="000000"/>
              <w:right w:val="nil"/>
            </w:tcBorders>
            <w:shd w:val="clear" w:color="auto" w:fill="auto"/>
            <w:vAlign w:val="center"/>
          </w:tcPr>
          <w:p w14:paraId="5ADEFF24"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r>
      <w:tr w:rsidR="00022173" w:rsidRPr="00A672F6" w14:paraId="4FAED1B8" w14:textId="503959C1" w:rsidTr="00022173">
        <w:trPr>
          <w:trHeight w:val="2460"/>
        </w:trPr>
        <w:tc>
          <w:tcPr>
            <w:tcW w:w="236" w:type="dxa"/>
            <w:tcBorders>
              <w:top w:val="nil"/>
              <w:left w:val="nil"/>
              <w:bottom w:val="nil"/>
              <w:right w:val="nil"/>
            </w:tcBorders>
            <w:shd w:val="clear" w:color="auto" w:fill="auto"/>
            <w:noWrap/>
            <w:vAlign w:val="bottom"/>
            <w:hideMark/>
          </w:tcPr>
          <w:p w14:paraId="6A9F04AB" w14:textId="77777777" w:rsidR="00022173" w:rsidRPr="00A672F6" w:rsidRDefault="00022173"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4" w:space="0" w:color="000000"/>
              <w:right w:val="single" w:sz="8" w:space="0" w:color="000000"/>
            </w:tcBorders>
          </w:tcPr>
          <w:p w14:paraId="791E11BA" w14:textId="77777777" w:rsidR="00022173" w:rsidRPr="00A672F6" w:rsidRDefault="00022173" w:rsidP="00162C0D">
            <w:pPr>
              <w:spacing w:after="0" w:line="240" w:lineRule="auto"/>
              <w:rPr>
                <w:rFonts w:ascii="Arial" w:eastAsia="Times New Roman" w:hAnsi="Arial" w:cs="Arial"/>
                <w:b/>
                <w:bCs/>
                <w:color w:val="000000"/>
                <w:sz w:val="24"/>
                <w:szCs w:val="24"/>
                <w:lang w:eastAsia="en-GB"/>
              </w:rPr>
            </w:pPr>
          </w:p>
        </w:tc>
        <w:tc>
          <w:tcPr>
            <w:tcW w:w="3809" w:type="dxa"/>
            <w:tcBorders>
              <w:top w:val="nil"/>
              <w:left w:val="single" w:sz="8" w:space="0" w:color="000000"/>
              <w:bottom w:val="single" w:sz="4" w:space="0" w:color="000000"/>
              <w:right w:val="single" w:sz="4" w:space="0" w:color="000000"/>
            </w:tcBorders>
            <w:shd w:val="clear" w:color="auto" w:fill="auto"/>
            <w:vAlign w:val="center"/>
            <w:hideMark/>
          </w:tcPr>
          <w:p w14:paraId="71830E54" w14:textId="3C508C2B"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Curriculum and learning (1/2)</w:t>
            </w:r>
            <w:r w:rsidRPr="00A672F6">
              <w:rPr>
                <w:rFonts w:ascii="Arial" w:eastAsia="Times New Roman" w:hAnsi="Arial" w:cs="Arial"/>
                <w:b/>
                <w:bCs/>
                <w:color w:val="000000"/>
                <w:sz w:val="24"/>
                <w:szCs w:val="24"/>
                <w:lang w:eastAsia="en-GB"/>
              </w:rPr>
              <w:br w:type="page"/>
            </w:r>
            <w:r w:rsidRPr="00A672F6">
              <w:rPr>
                <w:rFonts w:ascii="Arial" w:eastAsia="Times New Roman" w:hAnsi="Arial" w:cs="Arial"/>
                <w:color w:val="000000"/>
                <w:sz w:val="24"/>
                <w:szCs w:val="24"/>
                <w:lang w:eastAsia="en-GB"/>
              </w:rPr>
              <w:br w:type="page"/>
              <w:t>Online safety is reflected in curriculum planning in line with Teaching Online Safety in Schools and other current guidance including how to share concerns.</w:t>
            </w:r>
          </w:p>
        </w:tc>
        <w:tc>
          <w:tcPr>
            <w:tcW w:w="930" w:type="dxa"/>
            <w:tcBorders>
              <w:top w:val="nil"/>
              <w:left w:val="nil"/>
              <w:bottom w:val="single" w:sz="8" w:space="0" w:color="000000"/>
              <w:right w:val="single" w:sz="8" w:space="0" w:color="000000"/>
            </w:tcBorders>
            <w:shd w:val="clear" w:color="auto" w:fill="auto"/>
            <w:vAlign w:val="center"/>
            <w:hideMark/>
          </w:tcPr>
          <w:p w14:paraId="4BC9902B" w14:textId="343DA06D"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467" w:type="dxa"/>
            <w:gridSpan w:val="3"/>
            <w:tcBorders>
              <w:top w:val="nil"/>
              <w:left w:val="nil"/>
              <w:bottom w:val="single" w:sz="8" w:space="0" w:color="000000"/>
              <w:right w:val="single" w:sz="4" w:space="0" w:color="auto"/>
            </w:tcBorders>
            <w:shd w:val="clear" w:color="auto" w:fill="auto"/>
            <w:vAlign w:val="center"/>
            <w:hideMark/>
          </w:tcPr>
          <w:p w14:paraId="0EACB1F1" w14:textId="59F0C03F" w:rsidR="00022173" w:rsidRPr="00A672F6" w:rsidRDefault="00022173" w:rsidP="0052663F">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All national guidance in adhered to within the curriculum planning. The school uses a National Scheme for computing, and this is supplemented by specific content for online safety wit</w:t>
            </w:r>
            <w:r>
              <w:rPr>
                <w:rFonts w:ascii="Arial" w:eastAsia="Times New Roman" w:hAnsi="Arial" w:cs="Arial"/>
                <w:color w:val="000000"/>
                <w:sz w:val="24"/>
                <w:szCs w:val="24"/>
                <w:lang w:eastAsia="en-GB"/>
              </w:rPr>
              <w:t>hin out RSE and PSHE curriculum.</w:t>
            </w:r>
          </w:p>
        </w:tc>
        <w:tc>
          <w:tcPr>
            <w:tcW w:w="283" w:type="dxa"/>
            <w:tcBorders>
              <w:top w:val="nil"/>
              <w:left w:val="single" w:sz="4" w:space="0" w:color="auto"/>
              <w:bottom w:val="single" w:sz="8" w:space="0" w:color="000000"/>
              <w:right w:val="nil"/>
            </w:tcBorders>
            <w:shd w:val="clear" w:color="auto" w:fill="auto"/>
            <w:vAlign w:val="center"/>
          </w:tcPr>
          <w:p w14:paraId="43351D6D" w14:textId="77777777" w:rsidR="00022173" w:rsidRPr="00A672F6" w:rsidRDefault="00022173" w:rsidP="0052663F">
            <w:pPr>
              <w:spacing w:after="0" w:line="240" w:lineRule="auto"/>
              <w:rPr>
                <w:rFonts w:ascii="Arial" w:eastAsia="Times New Roman" w:hAnsi="Arial" w:cs="Arial"/>
                <w:color w:val="000000"/>
                <w:sz w:val="24"/>
                <w:szCs w:val="24"/>
                <w:lang w:eastAsia="en-GB"/>
              </w:rPr>
            </w:pPr>
          </w:p>
        </w:tc>
      </w:tr>
      <w:tr w:rsidR="00022173" w:rsidRPr="00A672F6" w14:paraId="4DDFE32A" w14:textId="3057B8CF" w:rsidTr="00022173">
        <w:trPr>
          <w:trHeight w:val="2595"/>
        </w:trPr>
        <w:tc>
          <w:tcPr>
            <w:tcW w:w="236" w:type="dxa"/>
            <w:tcBorders>
              <w:top w:val="nil"/>
              <w:left w:val="nil"/>
              <w:bottom w:val="nil"/>
              <w:right w:val="nil"/>
            </w:tcBorders>
            <w:shd w:val="clear" w:color="auto" w:fill="auto"/>
            <w:noWrap/>
            <w:vAlign w:val="bottom"/>
            <w:hideMark/>
          </w:tcPr>
          <w:p w14:paraId="00B071BD" w14:textId="77777777" w:rsidR="00022173" w:rsidRPr="00A672F6" w:rsidRDefault="00022173"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4" w:space="0" w:color="000000"/>
              <w:right w:val="single" w:sz="8" w:space="0" w:color="000000"/>
            </w:tcBorders>
          </w:tcPr>
          <w:p w14:paraId="04E9B23C" w14:textId="77777777" w:rsidR="00022173" w:rsidRPr="00A672F6" w:rsidRDefault="00022173" w:rsidP="00162C0D">
            <w:pPr>
              <w:spacing w:after="0" w:line="240" w:lineRule="auto"/>
              <w:rPr>
                <w:rFonts w:ascii="Arial" w:eastAsia="Times New Roman" w:hAnsi="Arial" w:cs="Arial"/>
                <w:b/>
                <w:bCs/>
                <w:color w:val="000000"/>
                <w:sz w:val="24"/>
                <w:szCs w:val="24"/>
                <w:lang w:eastAsia="en-GB"/>
              </w:rPr>
            </w:pPr>
          </w:p>
        </w:tc>
        <w:tc>
          <w:tcPr>
            <w:tcW w:w="3809" w:type="dxa"/>
            <w:tcBorders>
              <w:top w:val="nil"/>
              <w:left w:val="single" w:sz="8" w:space="0" w:color="000000"/>
              <w:bottom w:val="single" w:sz="4" w:space="0" w:color="000000"/>
              <w:right w:val="single" w:sz="4" w:space="0" w:color="000000"/>
            </w:tcBorders>
            <w:shd w:val="clear" w:color="auto" w:fill="auto"/>
            <w:vAlign w:val="center"/>
            <w:hideMark/>
          </w:tcPr>
          <w:p w14:paraId="0C0816BC" w14:textId="4B951D91"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b/>
                <w:bCs/>
                <w:color w:val="000000"/>
                <w:sz w:val="24"/>
                <w:szCs w:val="24"/>
                <w:lang w:eastAsia="en-GB"/>
              </w:rPr>
              <w:t xml:space="preserve">Curriculum and learning (2/2) </w:t>
            </w:r>
            <w:r w:rsidRPr="00A672F6">
              <w:rPr>
                <w:rFonts w:ascii="Arial" w:eastAsia="Times New Roman" w:hAnsi="Arial" w:cs="Arial"/>
                <w:b/>
                <w:bCs/>
                <w:color w:val="000000"/>
                <w:sz w:val="24"/>
                <w:szCs w:val="24"/>
                <w:lang w:eastAsia="en-GB"/>
              </w:rPr>
              <w:br/>
            </w:r>
            <w:r w:rsidRPr="00A672F6">
              <w:rPr>
                <w:rFonts w:ascii="Arial" w:eastAsia="Times New Roman" w:hAnsi="Arial" w:cs="Arial"/>
                <w:color w:val="000000"/>
                <w:sz w:val="24"/>
                <w:szCs w:val="24"/>
                <w:lang w:eastAsia="en-GB"/>
              </w:rPr>
              <w:br/>
              <w:t>Online safety principles are aligned with British Values and implemented in an age appropriate way to encourage and support pupils to interact online in a respectful and tolerant way.</w:t>
            </w:r>
          </w:p>
        </w:tc>
        <w:tc>
          <w:tcPr>
            <w:tcW w:w="930" w:type="dxa"/>
            <w:tcBorders>
              <w:top w:val="nil"/>
              <w:left w:val="nil"/>
              <w:bottom w:val="single" w:sz="8" w:space="0" w:color="000000"/>
              <w:right w:val="single" w:sz="8" w:space="0" w:color="000000"/>
            </w:tcBorders>
            <w:shd w:val="clear" w:color="auto" w:fill="auto"/>
            <w:vAlign w:val="center"/>
            <w:hideMark/>
          </w:tcPr>
          <w:p w14:paraId="2D5CF12F" w14:textId="3B403D61"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467" w:type="dxa"/>
            <w:gridSpan w:val="3"/>
            <w:tcBorders>
              <w:top w:val="nil"/>
              <w:left w:val="nil"/>
              <w:bottom w:val="single" w:sz="8" w:space="0" w:color="000000"/>
              <w:right w:val="single" w:sz="4" w:space="0" w:color="auto"/>
            </w:tcBorders>
            <w:shd w:val="clear" w:color="auto" w:fill="auto"/>
            <w:vAlign w:val="center"/>
            <w:hideMark/>
          </w:tcPr>
          <w:p w14:paraId="619D509B" w14:textId="5B62265A"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Curricular provision is progressive and supported well by wider curriculum expectations as details within the personal development expectations on the school website. Specific content for online safety within out RSE and PSHE curriculum as well and </w:t>
            </w:r>
            <w:r w:rsidRPr="0052663F">
              <w:rPr>
                <w:rFonts w:ascii="Arial" w:eastAsia="Times New Roman" w:hAnsi="Arial" w:cs="Arial"/>
                <w:color w:val="000000"/>
                <w:sz w:val="24"/>
                <w:szCs w:val="24"/>
                <w:lang w:eastAsia="en-GB"/>
              </w:rPr>
              <w:t>external provider workshops to ensure the message is live.</w:t>
            </w:r>
          </w:p>
        </w:tc>
        <w:tc>
          <w:tcPr>
            <w:tcW w:w="283" w:type="dxa"/>
            <w:tcBorders>
              <w:top w:val="nil"/>
              <w:left w:val="single" w:sz="4" w:space="0" w:color="auto"/>
              <w:bottom w:val="single" w:sz="8" w:space="0" w:color="000000"/>
              <w:right w:val="nil"/>
            </w:tcBorders>
            <w:shd w:val="clear" w:color="auto" w:fill="auto"/>
            <w:vAlign w:val="center"/>
          </w:tcPr>
          <w:p w14:paraId="7BA4D9C0" w14:textId="77777777" w:rsidR="00022173" w:rsidRDefault="00022173">
            <w:pPr>
              <w:rPr>
                <w:rFonts w:ascii="Arial" w:eastAsia="Times New Roman" w:hAnsi="Arial" w:cs="Arial"/>
                <w:color w:val="000000"/>
                <w:sz w:val="24"/>
                <w:szCs w:val="24"/>
                <w:lang w:eastAsia="en-GB"/>
              </w:rPr>
            </w:pPr>
          </w:p>
          <w:p w14:paraId="7E42A118" w14:textId="77777777" w:rsidR="00022173" w:rsidRDefault="00022173">
            <w:pPr>
              <w:rPr>
                <w:rFonts w:ascii="Arial" w:eastAsia="Times New Roman" w:hAnsi="Arial" w:cs="Arial"/>
                <w:color w:val="000000"/>
                <w:sz w:val="24"/>
                <w:szCs w:val="24"/>
                <w:lang w:eastAsia="en-GB"/>
              </w:rPr>
            </w:pPr>
          </w:p>
          <w:p w14:paraId="5D2B09C8" w14:textId="77777777" w:rsidR="00022173" w:rsidRDefault="00022173">
            <w:pPr>
              <w:rPr>
                <w:rFonts w:ascii="Arial" w:eastAsia="Times New Roman" w:hAnsi="Arial" w:cs="Arial"/>
                <w:color w:val="000000"/>
                <w:sz w:val="24"/>
                <w:szCs w:val="24"/>
                <w:lang w:eastAsia="en-GB"/>
              </w:rPr>
            </w:pPr>
          </w:p>
          <w:p w14:paraId="5723256E" w14:textId="77777777" w:rsidR="00022173" w:rsidRDefault="00022173">
            <w:pPr>
              <w:rPr>
                <w:rFonts w:ascii="Arial" w:eastAsia="Times New Roman" w:hAnsi="Arial" w:cs="Arial"/>
                <w:color w:val="000000"/>
                <w:sz w:val="24"/>
                <w:szCs w:val="24"/>
                <w:lang w:eastAsia="en-GB"/>
              </w:rPr>
            </w:pPr>
          </w:p>
          <w:p w14:paraId="3059AF3F" w14:textId="77777777" w:rsidR="00022173" w:rsidRPr="00A672F6" w:rsidRDefault="00022173" w:rsidP="00022173">
            <w:pPr>
              <w:spacing w:after="0" w:line="240" w:lineRule="auto"/>
              <w:rPr>
                <w:rFonts w:ascii="Arial" w:eastAsia="Times New Roman" w:hAnsi="Arial" w:cs="Arial"/>
                <w:color w:val="000000"/>
                <w:sz w:val="24"/>
                <w:szCs w:val="24"/>
                <w:lang w:eastAsia="en-GB"/>
              </w:rPr>
            </w:pPr>
          </w:p>
        </w:tc>
      </w:tr>
      <w:tr w:rsidR="00022173" w:rsidRPr="00A672F6" w14:paraId="0FAF7761" w14:textId="0DFF0012" w:rsidTr="00022173">
        <w:trPr>
          <w:trHeight w:val="645"/>
        </w:trPr>
        <w:tc>
          <w:tcPr>
            <w:tcW w:w="236" w:type="dxa"/>
            <w:tcBorders>
              <w:top w:val="nil"/>
              <w:left w:val="nil"/>
              <w:bottom w:val="nil"/>
              <w:right w:val="nil"/>
            </w:tcBorders>
            <w:shd w:val="clear" w:color="auto" w:fill="auto"/>
            <w:noWrap/>
            <w:vAlign w:val="bottom"/>
            <w:hideMark/>
          </w:tcPr>
          <w:p w14:paraId="211A931C"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5B5F0706"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single" w:sz="8" w:space="0" w:color="000000"/>
              <w:right w:val="single" w:sz="8" w:space="0" w:color="000000"/>
            </w:tcBorders>
            <w:shd w:val="clear" w:color="D9E1F2" w:fill="D9E1F2"/>
            <w:vAlign w:val="center"/>
            <w:hideMark/>
          </w:tcPr>
          <w:p w14:paraId="138A4C47" w14:textId="1467561B"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Requirement 6 – Safeguarding School Premises</w:t>
            </w:r>
          </w:p>
        </w:tc>
        <w:tc>
          <w:tcPr>
            <w:tcW w:w="930" w:type="dxa"/>
            <w:tcBorders>
              <w:top w:val="nil"/>
              <w:left w:val="nil"/>
              <w:bottom w:val="single" w:sz="8" w:space="0" w:color="000000"/>
              <w:right w:val="single" w:sz="8" w:space="0" w:color="000000"/>
            </w:tcBorders>
            <w:shd w:val="clear" w:color="D9E1F2" w:fill="D9E1F2"/>
            <w:vAlign w:val="center"/>
            <w:hideMark/>
          </w:tcPr>
          <w:p w14:paraId="3B9CEEA0"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13467" w:type="dxa"/>
            <w:gridSpan w:val="3"/>
            <w:tcBorders>
              <w:top w:val="nil"/>
              <w:left w:val="nil"/>
              <w:bottom w:val="single" w:sz="8" w:space="0" w:color="000000"/>
              <w:right w:val="single" w:sz="4" w:space="0" w:color="auto"/>
            </w:tcBorders>
            <w:shd w:val="clear" w:color="D9E1F2" w:fill="D9E1F2"/>
            <w:vAlign w:val="center"/>
            <w:hideMark/>
          </w:tcPr>
          <w:p w14:paraId="0E7B37C3" w14:textId="77777777" w:rsidR="00022173" w:rsidRPr="00A672F6" w:rsidRDefault="00022173"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c>
          <w:tcPr>
            <w:tcW w:w="283" w:type="dxa"/>
            <w:tcBorders>
              <w:top w:val="nil"/>
              <w:left w:val="single" w:sz="4" w:space="0" w:color="auto"/>
              <w:bottom w:val="single" w:sz="8" w:space="0" w:color="000000"/>
              <w:right w:val="nil"/>
            </w:tcBorders>
            <w:shd w:val="clear" w:color="D9E1F2" w:fill="D9E1F2"/>
            <w:vAlign w:val="center"/>
          </w:tcPr>
          <w:p w14:paraId="0AB27095" w14:textId="77777777" w:rsidR="00022173" w:rsidRPr="00A672F6" w:rsidRDefault="00022173" w:rsidP="00022173">
            <w:pPr>
              <w:spacing w:after="0" w:line="240" w:lineRule="auto"/>
              <w:jc w:val="center"/>
              <w:rPr>
                <w:rFonts w:ascii="Arial" w:eastAsia="Times New Roman" w:hAnsi="Arial" w:cs="Arial"/>
                <w:b/>
                <w:bCs/>
                <w:color w:val="000000"/>
                <w:sz w:val="24"/>
                <w:szCs w:val="24"/>
                <w:u w:val="single"/>
                <w:lang w:eastAsia="en-GB"/>
              </w:rPr>
            </w:pPr>
          </w:p>
        </w:tc>
      </w:tr>
      <w:tr w:rsidR="00022173" w:rsidRPr="00A672F6" w14:paraId="0FAD8FE5" w14:textId="027A3086" w:rsidTr="00022173">
        <w:trPr>
          <w:trHeight w:val="1755"/>
        </w:trPr>
        <w:tc>
          <w:tcPr>
            <w:tcW w:w="236" w:type="dxa"/>
            <w:tcBorders>
              <w:top w:val="nil"/>
              <w:left w:val="nil"/>
              <w:bottom w:val="nil"/>
              <w:right w:val="nil"/>
            </w:tcBorders>
            <w:shd w:val="clear" w:color="auto" w:fill="auto"/>
            <w:noWrap/>
            <w:vAlign w:val="bottom"/>
            <w:hideMark/>
          </w:tcPr>
          <w:p w14:paraId="59838427" w14:textId="77777777" w:rsidR="00022173" w:rsidRPr="00A672F6" w:rsidRDefault="00022173"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nil"/>
              <w:right w:val="single" w:sz="8" w:space="0" w:color="000000"/>
            </w:tcBorders>
          </w:tcPr>
          <w:p w14:paraId="1AA115FB" w14:textId="77777777" w:rsidR="00022173" w:rsidRPr="00A672F6" w:rsidRDefault="00022173"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nil"/>
              <w:right w:val="single" w:sz="8" w:space="0" w:color="000000"/>
            </w:tcBorders>
            <w:shd w:val="clear" w:color="auto" w:fill="auto"/>
            <w:vAlign w:val="center"/>
            <w:hideMark/>
          </w:tcPr>
          <w:p w14:paraId="2571A3B0" w14:textId="679D5A60"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 school has clear protocols for ensuring that any visiting speakers are suitable and appropriately supervised.</w:t>
            </w:r>
          </w:p>
        </w:tc>
        <w:tc>
          <w:tcPr>
            <w:tcW w:w="930" w:type="dxa"/>
            <w:tcBorders>
              <w:top w:val="nil"/>
              <w:left w:val="nil"/>
              <w:bottom w:val="single" w:sz="8" w:space="0" w:color="000000"/>
              <w:right w:val="single" w:sz="8" w:space="0" w:color="000000"/>
            </w:tcBorders>
            <w:shd w:val="clear" w:color="auto" w:fill="auto"/>
            <w:vAlign w:val="center"/>
            <w:hideMark/>
          </w:tcPr>
          <w:p w14:paraId="13A15069" w14:textId="2A7F8C87" w:rsidR="00022173" w:rsidRPr="00A672F6" w:rsidRDefault="00022173"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3</w:t>
            </w:r>
          </w:p>
        </w:tc>
        <w:tc>
          <w:tcPr>
            <w:tcW w:w="13467" w:type="dxa"/>
            <w:gridSpan w:val="3"/>
            <w:tcBorders>
              <w:top w:val="nil"/>
              <w:left w:val="nil"/>
              <w:bottom w:val="single" w:sz="8" w:space="0" w:color="000000"/>
              <w:right w:val="single" w:sz="4" w:space="0" w:color="auto"/>
            </w:tcBorders>
            <w:shd w:val="clear" w:color="auto" w:fill="auto"/>
            <w:vAlign w:val="center"/>
            <w:hideMark/>
          </w:tcPr>
          <w:p w14:paraId="2E968BD6" w14:textId="040C173E" w:rsidR="00022173" w:rsidRPr="00A672F6" w:rsidRDefault="00022173" w:rsidP="0052663F">
            <w:pPr>
              <w:spacing w:after="0" w:line="240" w:lineRule="auto"/>
              <w:rPr>
                <w:rFonts w:ascii="Arial" w:eastAsia="Times New Roman" w:hAnsi="Arial" w:cs="Arial"/>
                <w:color w:val="000000"/>
                <w:sz w:val="24"/>
                <w:szCs w:val="24"/>
                <w:lang w:eastAsia="en-GB"/>
              </w:rPr>
            </w:pPr>
            <w:r w:rsidRPr="0052663F">
              <w:rPr>
                <w:rFonts w:ascii="Arial" w:eastAsia="Times New Roman" w:hAnsi="Arial" w:cs="Arial"/>
                <w:color w:val="000000"/>
                <w:sz w:val="24"/>
                <w:szCs w:val="24"/>
                <w:lang w:eastAsia="en-GB"/>
              </w:rPr>
              <w:t xml:space="preserve">All visitors to school are accompanied on site by school staff at all times. </w:t>
            </w:r>
            <w:r w:rsidRPr="00A672F6">
              <w:rPr>
                <w:rFonts w:ascii="Arial" w:eastAsia="Times New Roman" w:hAnsi="Arial" w:cs="Arial"/>
                <w:color w:val="000000"/>
                <w:sz w:val="24"/>
                <w:szCs w:val="24"/>
                <w:lang w:eastAsia="en-GB"/>
              </w:rPr>
              <w:t xml:space="preserve">Speakers are required to have staff members with them and staff are aware of need to have known content prior to </w:t>
            </w:r>
            <w:proofErr w:type="gramStart"/>
            <w:r w:rsidRPr="00A672F6">
              <w:rPr>
                <w:rFonts w:ascii="Arial" w:eastAsia="Times New Roman" w:hAnsi="Arial" w:cs="Arial"/>
                <w:color w:val="000000"/>
                <w:sz w:val="24"/>
                <w:szCs w:val="24"/>
                <w:lang w:eastAsia="en-GB"/>
              </w:rPr>
              <w:t>pupils</w:t>
            </w:r>
            <w:proofErr w:type="gramEnd"/>
            <w:r w:rsidRPr="00A672F6">
              <w:rPr>
                <w:rFonts w:ascii="Arial" w:eastAsia="Times New Roman" w:hAnsi="Arial" w:cs="Arial"/>
                <w:color w:val="000000"/>
                <w:sz w:val="24"/>
                <w:szCs w:val="24"/>
                <w:lang w:eastAsia="en-GB"/>
              </w:rPr>
              <w:t xml:space="preserve"> access and to intervene if necessary during any presentation. </w:t>
            </w:r>
          </w:p>
        </w:tc>
        <w:tc>
          <w:tcPr>
            <w:tcW w:w="283" w:type="dxa"/>
            <w:tcBorders>
              <w:top w:val="nil"/>
              <w:left w:val="single" w:sz="4" w:space="0" w:color="auto"/>
              <w:bottom w:val="single" w:sz="8" w:space="0" w:color="000000"/>
              <w:right w:val="nil"/>
            </w:tcBorders>
            <w:shd w:val="clear" w:color="auto" w:fill="auto"/>
            <w:vAlign w:val="center"/>
          </w:tcPr>
          <w:p w14:paraId="49227E31" w14:textId="77777777" w:rsidR="00022173" w:rsidRDefault="00022173">
            <w:pPr>
              <w:rPr>
                <w:rFonts w:ascii="Arial" w:eastAsia="Times New Roman" w:hAnsi="Arial" w:cs="Arial"/>
                <w:color w:val="000000"/>
                <w:sz w:val="24"/>
                <w:szCs w:val="24"/>
                <w:lang w:eastAsia="en-GB"/>
              </w:rPr>
            </w:pPr>
          </w:p>
          <w:p w14:paraId="4B4FF1DF" w14:textId="77777777" w:rsidR="00022173" w:rsidRDefault="00022173">
            <w:pPr>
              <w:rPr>
                <w:rFonts w:ascii="Arial" w:eastAsia="Times New Roman" w:hAnsi="Arial" w:cs="Arial"/>
                <w:color w:val="000000"/>
                <w:sz w:val="24"/>
                <w:szCs w:val="24"/>
                <w:lang w:eastAsia="en-GB"/>
              </w:rPr>
            </w:pPr>
          </w:p>
          <w:p w14:paraId="54FECA35" w14:textId="77777777" w:rsidR="00022173" w:rsidRDefault="00022173">
            <w:pPr>
              <w:rPr>
                <w:rFonts w:ascii="Arial" w:eastAsia="Times New Roman" w:hAnsi="Arial" w:cs="Arial"/>
                <w:color w:val="000000"/>
                <w:sz w:val="24"/>
                <w:szCs w:val="24"/>
                <w:lang w:eastAsia="en-GB"/>
              </w:rPr>
            </w:pPr>
          </w:p>
          <w:p w14:paraId="24A42B6B" w14:textId="77777777" w:rsidR="00022173" w:rsidRPr="00A672F6" w:rsidRDefault="00022173" w:rsidP="00022173">
            <w:pPr>
              <w:spacing w:after="0" w:line="240" w:lineRule="auto"/>
              <w:rPr>
                <w:rFonts w:ascii="Arial" w:eastAsia="Times New Roman" w:hAnsi="Arial" w:cs="Arial"/>
                <w:color w:val="000000"/>
                <w:sz w:val="24"/>
                <w:szCs w:val="24"/>
                <w:lang w:eastAsia="en-GB"/>
              </w:rPr>
            </w:pPr>
          </w:p>
        </w:tc>
      </w:tr>
      <w:tr w:rsidR="00EC4CBB" w:rsidRPr="00A672F6" w14:paraId="58CC8077" w14:textId="77777777" w:rsidTr="00022173">
        <w:trPr>
          <w:trHeight w:val="1755"/>
        </w:trPr>
        <w:tc>
          <w:tcPr>
            <w:tcW w:w="236" w:type="dxa"/>
            <w:tcBorders>
              <w:top w:val="nil"/>
              <w:left w:val="nil"/>
              <w:bottom w:val="nil"/>
              <w:right w:val="nil"/>
            </w:tcBorders>
            <w:shd w:val="clear" w:color="auto" w:fill="auto"/>
            <w:noWrap/>
            <w:vAlign w:val="bottom"/>
            <w:hideMark/>
          </w:tcPr>
          <w:p w14:paraId="107602C2"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single" w:sz="4" w:space="0" w:color="000000"/>
              <w:left w:val="single" w:sz="8" w:space="0" w:color="000000"/>
              <w:bottom w:val="single" w:sz="4" w:space="0" w:color="000000"/>
              <w:right w:val="single" w:sz="8" w:space="0" w:color="000000"/>
            </w:tcBorders>
          </w:tcPr>
          <w:p w14:paraId="7416D44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5499A8" w14:textId="30D4F063"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There is an effective due diligence process on the use of school premises and facilities by outside agencies and groups.</w:t>
            </w:r>
          </w:p>
        </w:tc>
        <w:tc>
          <w:tcPr>
            <w:tcW w:w="930" w:type="dxa"/>
            <w:tcBorders>
              <w:top w:val="single" w:sz="4" w:space="0" w:color="auto"/>
              <w:left w:val="nil"/>
              <w:bottom w:val="nil"/>
              <w:right w:val="single" w:sz="8" w:space="0" w:color="000000"/>
            </w:tcBorders>
            <w:shd w:val="clear" w:color="auto" w:fill="auto"/>
            <w:vAlign w:val="center"/>
            <w:hideMark/>
          </w:tcPr>
          <w:p w14:paraId="3A9778F4" w14:textId="7A3EEC29"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600807F3" w14:textId="136BC183" w:rsidR="00EC4CBB" w:rsidRPr="00A672F6" w:rsidRDefault="00EC4CBB" w:rsidP="004540C1">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4540C1">
              <w:rPr>
                <w:rFonts w:ascii="Arial" w:eastAsia="Times New Roman" w:hAnsi="Arial" w:cs="Arial"/>
                <w:color w:val="000000"/>
                <w:sz w:val="24"/>
                <w:szCs w:val="24"/>
                <w:lang w:eastAsia="en-GB"/>
              </w:rPr>
              <w:t xml:space="preserve">Only one group uses the school site and this person works within school. </w:t>
            </w:r>
            <w:r w:rsidRPr="00A672F6">
              <w:rPr>
                <w:rFonts w:ascii="Arial" w:eastAsia="Times New Roman" w:hAnsi="Arial" w:cs="Arial"/>
                <w:color w:val="000000"/>
                <w:sz w:val="24"/>
                <w:szCs w:val="24"/>
                <w:lang w:eastAsia="en-GB"/>
              </w:rPr>
              <w:t xml:space="preserve"> </w:t>
            </w:r>
          </w:p>
        </w:tc>
      </w:tr>
      <w:tr w:rsidR="00EC4CBB" w:rsidRPr="00A672F6" w14:paraId="496CA319" w14:textId="77777777" w:rsidTr="00022173">
        <w:trPr>
          <w:trHeight w:val="1703"/>
        </w:trPr>
        <w:tc>
          <w:tcPr>
            <w:tcW w:w="236" w:type="dxa"/>
            <w:tcBorders>
              <w:top w:val="nil"/>
              <w:left w:val="nil"/>
              <w:bottom w:val="nil"/>
              <w:right w:val="nil"/>
            </w:tcBorders>
            <w:shd w:val="clear" w:color="auto" w:fill="auto"/>
            <w:noWrap/>
            <w:vAlign w:val="bottom"/>
            <w:hideMark/>
          </w:tcPr>
          <w:p w14:paraId="38693ECE"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095BA875"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389B3C0E" w14:textId="2ADA076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 school has effective emergency response strategies in place such as evacuation/lockdown/</w:t>
            </w:r>
            <w:proofErr w:type="spellStart"/>
            <w:r w:rsidRPr="00A672F6">
              <w:rPr>
                <w:rFonts w:ascii="Arial" w:eastAsia="Times New Roman" w:hAnsi="Arial" w:cs="Arial"/>
                <w:color w:val="000000"/>
                <w:sz w:val="24"/>
                <w:szCs w:val="24"/>
                <w:lang w:eastAsia="en-GB"/>
              </w:rPr>
              <w:t>invacuation</w:t>
            </w:r>
            <w:proofErr w:type="spellEnd"/>
            <w:r w:rsidRPr="00A672F6">
              <w:rPr>
                <w:rFonts w:ascii="Arial" w:eastAsia="Times New Roman" w:hAnsi="Arial" w:cs="Arial"/>
                <w:color w:val="000000"/>
                <w:sz w:val="24"/>
                <w:szCs w:val="24"/>
                <w:lang w:eastAsia="en-GB"/>
              </w:rPr>
              <w:t xml:space="preserve">. Staff and pupils are familiar with these. </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5BA90C" w14:textId="3819A31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3</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5CBC1074" w14:textId="3A2D18C0"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has policy and procedure for all understood procedures. Staff are familiar with these, and pupils are directed to understand as required. </w:t>
            </w:r>
          </w:p>
          <w:p w14:paraId="66C87225" w14:textId="5325369B" w:rsidR="00EC4CBB" w:rsidRPr="00A672F6" w:rsidRDefault="00EC4CBB" w:rsidP="00162C0D">
            <w:pPr>
              <w:spacing w:after="0" w:line="240" w:lineRule="auto"/>
              <w:rPr>
                <w:rFonts w:ascii="Arial" w:eastAsia="Times New Roman" w:hAnsi="Arial" w:cs="Arial"/>
                <w:color w:val="000000"/>
                <w:sz w:val="24"/>
                <w:szCs w:val="24"/>
                <w:lang w:eastAsia="en-GB"/>
              </w:rPr>
            </w:pPr>
            <w:r w:rsidRPr="007F35FC">
              <w:rPr>
                <w:rFonts w:ascii="Arial" w:eastAsia="Times New Roman" w:hAnsi="Arial" w:cs="Arial"/>
                <w:color w:val="000000"/>
                <w:sz w:val="24"/>
                <w:szCs w:val="24"/>
                <w:lang w:eastAsia="en-GB"/>
              </w:rPr>
              <w:t>Our action plan for safety supports t</w:t>
            </w:r>
            <w:r w:rsidR="004540C1">
              <w:rPr>
                <w:rFonts w:ascii="Arial" w:eastAsia="Times New Roman" w:hAnsi="Arial" w:cs="Arial"/>
                <w:color w:val="000000"/>
                <w:sz w:val="24"/>
                <w:szCs w:val="24"/>
                <w:lang w:eastAsia="en-GB"/>
              </w:rPr>
              <w:t>he development of lockdown and e</w:t>
            </w:r>
            <w:r w:rsidRPr="007F35FC">
              <w:rPr>
                <w:rFonts w:ascii="Arial" w:eastAsia="Times New Roman" w:hAnsi="Arial" w:cs="Arial"/>
                <w:color w:val="000000"/>
                <w:sz w:val="24"/>
                <w:szCs w:val="24"/>
                <w:lang w:eastAsia="en-GB"/>
              </w:rPr>
              <w:t>vacuating procedure practice.</w:t>
            </w:r>
          </w:p>
          <w:p w14:paraId="75710188" w14:textId="63FCC25E" w:rsidR="00EC4CBB" w:rsidRPr="00A672F6" w:rsidRDefault="00EC4CBB" w:rsidP="00162C0D">
            <w:pPr>
              <w:spacing w:after="0" w:line="240" w:lineRule="auto"/>
              <w:rPr>
                <w:rFonts w:ascii="Arial" w:eastAsia="Times New Roman" w:hAnsi="Arial" w:cs="Arial"/>
                <w:color w:val="000000"/>
                <w:sz w:val="24"/>
                <w:szCs w:val="24"/>
                <w:lang w:eastAsia="en-GB"/>
              </w:rPr>
            </w:pPr>
          </w:p>
        </w:tc>
      </w:tr>
      <w:tr w:rsidR="00EC4CBB" w:rsidRPr="00A672F6" w14:paraId="7195CBBB" w14:textId="77777777" w:rsidTr="00022173">
        <w:trPr>
          <w:trHeight w:val="2280"/>
        </w:trPr>
        <w:tc>
          <w:tcPr>
            <w:tcW w:w="236" w:type="dxa"/>
            <w:tcBorders>
              <w:top w:val="nil"/>
              <w:left w:val="nil"/>
              <w:bottom w:val="nil"/>
              <w:right w:val="nil"/>
            </w:tcBorders>
            <w:shd w:val="clear" w:color="auto" w:fill="auto"/>
            <w:noWrap/>
            <w:vAlign w:val="bottom"/>
            <w:hideMark/>
          </w:tcPr>
          <w:p w14:paraId="67B9C14F" w14:textId="77777777" w:rsidR="00EC4CBB" w:rsidRPr="00A672F6" w:rsidRDefault="00EC4CBB" w:rsidP="00162C0D">
            <w:pPr>
              <w:spacing w:after="0" w:line="240" w:lineRule="auto"/>
              <w:rPr>
                <w:rFonts w:ascii="Arial" w:eastAsia="Times New Roman" w:hAnsi="Arial" w:cs="Arial"/>
                <w:color w:val="0563C1"/>
                <w:sz w:val="24"/>
                <w:szCs w:val="24"/>
                <w:u w:val="single"/>
                <w:lang w:eastAsia="en-GB"/>
              </w:rPr>
            </w:pPr>
          </w:p>
        </w:tc>
        <w:tc>
          <w:tcPr>
            <w:tcW w:w="236" w:type="dxa"/>
            <w:tcBorders>
              <w:top w:val="nil"/>
              <w:left w:val="single" w:sz="8" w:space="0" w:color="000000"/>
              <w:bottom w:val="single" w:sz="8" w:space="0" w:color="000000"/>
              <w:right w:val="single" w:sz="8" w:space="0" w:color="000000"/>
            </w:tcBorders>
          </w:tcPr>
          <w:p w14:paraId="4F0B590D"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p>
        </w:tc>
        <w:tc>
          <w:tcPr>
            <w:tcW w:w="3809" w:type="dxa"/>
            <w:tcBorders>
              <w:top w:val="nil"/>
              <w:left w:val="single" w:sz="8" w:space="0" w:color="000000"/>
              <w:bottom w:val="single" w:sz="8" w:space="0" w:color="000000"/>
              <w:right w:val="single" w:sz="8" w:space="0" w:color="000000"/>
            </w:tcBorders>
            <w:shd w:val="clear" w:color="D9E1F2" w:fill="D9E1F2"/>
            <w:vAlign w:val="center"/>
            <w:hideMark/>
          </w:tcPr>
          <w:p w14:paraId="5C39DBA0" w14:textId="1C5A4B66"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 xml:space="preserve">Requirement 7 – Building children's resilience to radicalisation </w:t>
            </w:r>
          </w:p>
        </w:tc>
        <w:tc>
          <w:tcPr>
            <w:tcW w:w="930" w:type="dxa"/>
            <w:tcBorders>
              <w:top w:val="nil"/>
              <w:left w:val="nil"/>
              <w:bottom w:val="single" w:sz="8" w:space="0" w:color="000000"/>
              <w:right w:val="single" w:sz="8" w:space="0" w:color="000000"/>
            </w:tcBorders>
            <w:shd w:val="clear" w:color="D9E1F2" w:fill="D9E1F2"/>
            <w:vAlign w:val="center"/>
            <w:hideMark/>
          </w:tcPr>
          <w:p w14:paraId="32AB607E"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Score 1 to 4</w:t>
            </w:r>
          </w:p>
        </w:tc>
        <w:tc>
          <w:tcPr>
            <w:tcW w:w="13750" w:type="dxa"/>
            <w:gridSpan w:val="4"/>
            <w:tcBorders>
              <w:top w:val="nil"/>
              <w:left w:val="nil"/>
              <w:bottom w:val="single" w:sz="8" w:space="0" w:color="000000"/>
              <w:right w:val="single" w:sz="4" w:space="0" w:color="auto"/>
            </w:tcBorders>
            <w:shd w:val="clear" w:color="D9E1F2" w:fill="D9E1F2"/>
            <w:vAlign w:val="center"/>
            <w:hideMark/>
          </w:tcPr>
          <w:p w14:paraId="73A193AB" w14:textId="77777777" w:rsidR="00EC4CBB" w:rsidRPr="00A672F6" w:rsidRDefault="00EC4CBB" w:rsidP="00162C0D">
            <w:pPr>
              <w:spacing w:after="0" w:line="240" w:lineRule="auto"/>
              <w:jc w:val="center"/>
              <w:rPr>
                <w:rFonts w:ascii="Arial" w:eastAsia="Times New Roman" w:hAnsi="Arial" w:cs="Arial"/>
                <w:b/>
                <w:bCs/>
                <w:color w:val="000000"/>
                <w:sz w:val="24"/>
                <w:szCs w:val="24"/>
                <w:u w:val="single"/>
                <w:lang w:eastAsia="en-GB"/>
              </w:rPr>
            </w:pPr>
            <w:r w:rsidRPr="00A672F6">
              <w:rPr>
                <w:rFonts w:ascii="Arial" w:eastAsia="Times New Roman" w:hAnsi="Arial" w:cs="Arial"/>
                <w:b/>
                <w:bCs/>
                <w:color w:val="000000"/>
                <w:sz w:val="24"/>
                <w:szCs w:val="24"/>
                <w:u w:val="single"/>
                <w:lang w:eastAsia="en-GB"/>
              </w:rPr>
              <w:t>Evidence &amp; actions arising from assessment</w:t>
            </w:r>
          </w:p>
        </w:tc>
      </w:tr>
      <w:tr w:rsidR="00EC4CBB" w:rsidRPr="00A672F6" w14:paraId="1559A255" w14:textId="77777777" w:rsidTr="00022173">
        <w:trPr>
          <w:trHeight w:val="2760"/>
        </w:trPr>
        <w:tc>
          <w:tcPr>
            <w:tcW w:w="236" w:type="dxa"/>
            <w:tcBorders>
              <w:top w:val="nil"/>
              <w:left w:val="nil"/>
              <w:bottom w:val="nil"/>
              <w:right w:val="nil"/>
            </w:tcBorders>
            <w:shd w:val="clear" w:color="auto" w:fill="auto"/>
            <w:noWrap/>
            <w:vAlign w:val="bottom"/>
            <w:hideMark/>
          </w:tcPr>
          <w:p w14:paraId="1AB5B82D"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7B70AB9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486757E9" w14:textId="01642F21"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effectively prepares pupils for life in modern Britain, developing their understanding of British Values and embedding these within curriculum and the expectations of behaviours of pupils and staff. </w:t>
            </w:r>
          </w:p>
        </w:tc>
        <w:tc>
          <w:tcPr>
            <w:tcW w:w="930" w:type="dxa"/>
            <w:tcBorders>
              <w:top w:val="nil"/>
              <w:left w:val="nil"/>
              <w:bottom w:val="single" w:sz="8" w:space="0" w:color="000000"/>
              <w:right w:val="single" w:sz="8" w:space="0" w:color="000000"/>
            </w:tcBorders>
            <w:shd w:val="clear" w:color="auto" w:fill="auto"/>
            <w:vAlign w:val="center"/>
            <w:hideMark/>
          </w:tcPr>
          <w:p w14:paraId="3FA45D03" w14:textId="4A934ED9"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1F910DFD" w14:textId="36095694" w:rsidR="00EC4CBB" w:rsidRPr="00A672F6" w:rsidRDefault="00EC4CBB" w:rsidP="0052663F">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The school values clearly set out our commitment to British Values these can be seen through the publication of our wider curriculum and </w:t>
            </w:r>
            <w:r w:rsidRPr="0052663F">
              <w:rPr>
                <w:rFonts w:ascii="Arial" w:eastAsia="Times New Roman" w:hAnsi="Arial" w:cs="Arial"/>
                <w:color w:val="000000"/>
                <w:sz w:val="24"/>
                <w:szCs w:val="24"/>
                <w:lang w:eastAsia="en-GB"/>
              </w:rPr>
              <w:t>personal development sections of our published curriculum. Expectations of behaviour for both staff and children are se</w:t>
            </w:r>
            <w:r w:rsidR="004540C1">
              <w:rPr>
                <w:rFonts w:ascii="Arial" w:eastAsia="Times New Roman" w:hAnsi="Arial" w:cs="Arial"/>
                <w:color w:val="000000"/>
                <w:sz w:val="24"/>
                <w:szCs w:val="24"/>
                <w:lang w:eastAsia="en-GB"/>
              </w:rPr>
              <w:t>t out</w:t>
            </w:r>
            <w:r w:rsidRPr="0052663F">
              <w:rPr>
                <w:rFonts w:ascii="Arial" w:eastAsia="Times New Roman" w:hAnsi="Arial" w:cs="Arial"/>
                <w:color w:val="000000"/>
                <w:sz w:val="24"/>
                <w:szCs w:val="24"/>
                <w:lang w:eastAsia="en-GB"/>
              </w:rPr>
              <w:t xml:space="preserve"> in our  behaviour policy</w:t>
            </w:r>
            <w:r>
              <w:rPr>
                <w:rFonts w:ascii="Arial" w:eastAsia="Times New Roman" w:hAnsi="Arial" w:cs="Arial"/>
                <w:color w:val="000000"/>
                <w:sz w:val="24"/>
                <w:szCs w:val="24"/>
                <w:lang w:eastAsia="en-GB"/>
              </w:rPr>
              <w:t xml:space="preserve"> </w:t>
            </w:r>
          </w:p>
        </w:tc>
      </w:tr>
      <w:tr w:rsidR="00EC4CBB" w:rsidRPr="00A672F6" w14:paraId="0E141868" w14:textId="77777777" w:rsidTr="00022173">
        <w:trPr>
          <w:trHeight w:val="1830"/>
        </w:trPr>
        <w:tc>
          <w:tcPr>
            <w:tcW w:w="236" w:type="dxa"/>
            <w:tcBorders>
              <w:top w:val="nil"/>
              <w:left w:val="nil"/>
              <w:bottom w:val="nil"/>
              <w:right w:val="nil"/>
            </w:tcBorders>
            <w:shd w:val="clear" w:color="auto" w:fill="auto"/>
            <w:noWrap/>
            <w:vAlign w:val="bottom"/>
            <w:hideMark/>
          </w:tcPr>
          <w:p w14:paraId="2AB563C2"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55FF23A7"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0BC0CAE4" w14:textId="2C731526"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xml:space="preserve">Pupils engage with views, beliefs and opinions that are different from their own in considered ways. </w:t>
            </w:r>
          </w:p>
        </w:tc>
        <w:tc>
          <w:tcPr>
            <w:tcW w:w="930" w:type="dxa"/>
            <w:tcBorders>
              <w:top w:val="nil"/>
              <w:left w:val="nil"/>
              <w:bottom w:val="single" w:sz="8" w:space="0" w:color="000000"/>
              <w:right w:val="single" w:sz="8" w:space="0" w:color="000000"/>
            </w:tcBorders>
            <w:shd w:val="clear" w:color="auto" w:fill="auto"/>
            <w:vAlign w:val="center"/>
            <w:hideMark/>
          </w:tcPr>
          <w:p w14:paraId="7E345641" w14:textId="1044C755"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35499CDD" w14:textId="42DA91AA" w:rsidR="00EC4CBB" w:rsidRPr="0052663F" w:rsidRDefault="00EC4CBB" w:rsidP="00162C0D">
            <w:pPr>
              <w:spacing w:after="0" w:line="240" w:lineRule="auto"/>
              <w:rPr>
                <w:rFonts w:ascii="Arial" w:eastAsia="Times New Roman" w:hAnsi="Arial" w:cs="Arial"/>
                <w:color w:val="000000"/>
                <w:sz w:val="24"/>
                <w:szCs w:val="24"/>
                <w:lang w:eastAsia="en-GB"/>
              </w:rPr>
            </w:pPr>
            <w:r w:rsidRPr="0052663F">
              <w:rPr>
                <w:rFonts w:ascii="Arial" w:eastAsia="Times New Roman" w:hAnsi="Arial" w:cs="Arial"/>
                <w:color w:val="000000"/>
                <w:sz w:val="24"/>
                <w:szCs w:val="24"/>
                <w:lang w:eastAsia="en-GB"/>
              </w:rPr>
              <w:t>To ensure complete coverage we use Jigsaw.</w:t>
            </w:r>
          </w:p>
          <w:p w14:paraId="38DDFC1E" w14:textId="6B2923F4" w:rsidR="00EC4CBB" w:rsidRPr="00A672F6" w:rsidRDefault="00EC4CBB" w:rsidP="00162C0D">
            <w:pPr>
              <w:spacing w:after="0" w:line="240" w:lineRule="auto"/>
              <w:rPr>
                <w:rFonts w:ascii="Arial" w:eastAsia="Times New Roman" w:hAnsi="Arial" w:cs="Arial"/>
                <w:color w:val="000000"/>
                <w:sz w:val="24"/>
                <w:szCs w:val="24"/>
                <w:lang w:eastAsia="en-GB"/>
              </w:rPr>
            </w:pPr>
            <w:r w:rsidRPr="0052663F">
              <w:rPr>
                <w:rFonts w:ascii="Arial" w:eastAsia="Times New Roman" w:hAnsi="Arial" w:cs="Arial"/>
                <w:color w:val="000000"/>
                <w:sz w:val="24"/>
                <w:szCs w:val="24"/>
                <w:lang w:eastAsia="en-GB"/>
              </w:rPr>
              <w:t>Our curriculum planning through either pre planned</w:t>
            </w:r>
            <w:r w:rsidRPr="00A672F6">
              <w:rPr>
                <w:rFonts w:ascii="Arial" w:eastAsia="Times New Roman" w:hAnsi="Arial" w:cs="Arial"/>
                <w:color w:val="000000"/>
                <w:sz w:val="24"/>
                <w:szCs w:val="24"/>
                <w:lang w:eastAsia="en-GB"/>
              </w:rPr>
              <w:t xml:space="preserve"> trips, visits, visitors, or well-chosen learning resources supports all pupils to widen their understanding of others. Curriculum tracking ensures all pupils gain access to and understanding from engagement in planed events. Where gaps in experience are identified intervention planning supports the building of additional learning events to support. </w:t>
            </w:r>
          </w:p>
        </w:tc>
      </w:tr>
      <w:tr w:rsidR="00EC4CBB" w:rsidRPr="00A672F6" w14:paraId="739128DE" w14:textId="77777777" w:rsidTr="00022173">
        <w:trPr>
          <w:trHeight w:val="3000"/>
        </w:trPr>
        <w:tc>
          <w:tcPr>
            <w:tcW w:w="236" w:type="dxa"/>
            <w:tcBorders>
              <w:top w:val="nil"/>
              <w:left w:val="nil"/>
              <w:bottom w:val="nil"/>
              <w:right w:val="nil"/>
            </w:tcBorders>
            <w:shd w:val="clear" w:color="auto" w:fill="auto"/>
            <w:noWrap/>
            <w:vAlign w:val="bottom"/>
            <w:hideMark/>
          </w:tcPr>
          <w:p w14:paraId="33F91963"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single" w:sz="4" w:space="0" w:color="auto"/>
              <w:left w:val="single" w:sz="8" w:space="0" w:color="000000"/>
              <w:bottom w:val="single" w:sz="8" w:space="0" w:color="000000"/>
              <w:right w:val="single" w:sz="8" w:space="0" w:color="000000"/>
            </w:tcBorders>
          </w:tcPr>
          <w:p w14:paraId="163DC88C"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64FA901" w14:textId="38079722"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As part of a whole school approach to building resilience to radicalisation, the school provides a safe environment for dialogue about challenging and  controversial issue, supporting pupils to understand how they can influence and participate in decision-making.</w:t>
            </w:r>
          </w:p>
        </w:tc>
        <w:tc>
          <w:tcPr>
            <w:tcW w:w="930" w:type="dxa"/>
            <w:tcBorders>
              <w:top w:val="single" w:sz="4" w:space="0" w:color="auto"/>
              <w:left w:val="nil"/>
              <w:bottom w:val="single" w:sz="8" w:space="0" w:color="000000"/>
              <w:right w:val="single" w:sz="8" w:space="0" w:color="000000"/>
            </w:tcBorders>
            <w:shd w:val="clear" w:color="auto" w:fill="auto"/>
            <w:vAlign w:val="center"/>
            <w:hideMark/>
          </w:tcPr>
          <w:p w14:paraId="6913747C" w14:textId="399FBBF4"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single" w:sz="4" w:space="0" w:color="auto"/>
              <w:left w:val="nil"/>
              <w:bottom w:val="single" w:sz="8" w:space="0" w:color="000000"/>
              <w:right w:val="single" w:sz="4" w:space="0" w:color="auto"/>
            </w:tcBorders>
            <w:shd w:val="clear" w:color="auto" w:fill="auto"/>
            <w:vAlign w:val="center"/>
            <w:hideMark/>
          </w:tcPr>
          <w:p w14:paraId="6D1729E5" w14:textId="77777777"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School council </w:t>
            </w:r>
          </w:p>
          <w:p w14:paraId="5805FB07" w14:textId="0DE42EFA"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Rated reads</w:t>
            </w:r>
          </w:p>
          <w:p w14:paraId="5B7287A6" w14:textId="77777777"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Voice within classrooms</w:t>
            </w:r>
          </w:p>
          <w:p w14:paraId="0FBD839E" w14:textId="25E81AEA"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Res</w:t>
            </w:r>
            <w:r w:rsidR="004540C1">
              <w:rPr>
                <w:rFonts w:ascii="Arial" w:eastAsia="Times New Roman" w:hAnsi="Arial" w:cs="Arial"/>
                <w:color w:val="000000"/>
                <w:sz w:val="24"/>
                <w:szCs w:val="24"/>
                <w:lang w:eastAsia="en-GB"/>
              </w:rPr>
              <w:t>et</w:t>
            </w:r>
            <w:r>
              <w:rPr>
                <w:rFonts w:ascii="Arial" w:eastAsia="Times New Roman" w:hAnsi="Arial" w:cs="Arial"/>
                <w:color w:val="000000"/>
                <w:sz w:val="24"/>
                <w:szCs w:val="24"/>
                <w:lang w:eastAsia="en-GB"/>
              </w:rPr>
              <w:t xml:space="preserve"> conversations</w:t>
            </w:r>
          </w:p>
          <w:p w14:paraId="7BC1E282" w14:textId="77777777" w:rsidR="00EC4CBB" w:rsidRDefault="00EC4CBB"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Focus on communication</w:t>
            </w:r>
          </w:p>
          <w:p w14:paraId="2A68B342" w14:textId="42731237" w:rsidR="00EC4CBB" w:rsidRPr="00A672F6" w:rsidRDefault="00EC4CBB" w:rsidP="004540C1">
            <w:pPr>
              <w:spacing w:after="0" w:line="240" w:lineRule="auto"/>
              <w:rPr>
                <w:rFonts w:ascii="Arial" w:eastAsia="Times New Roman" w:hAnsi="Arial" w:cs="Arial"/>
                <w:color w:val="000000"/>
                <w:sz w:val="24"/>
                <w:szCs w:val="24"/>
                <w:lang w:eastAsia="en-GB"/>
              </w:rPr>
            </w:pPr>
          </w:p>
        </w:tc>
      </w:tr>
      <w:tr w:rsidR="00EC4CBB" w:rsidRPr="00A672F6" w14:paraId="006D75DA" w14:textId="77777777" w:rsidTr="00022173">
        <w:trPr>
          <w:trHeight w:val="2280"/>
        </w:trPr>
        <w:tc>
          <w:tcPr>
            <w:tcW w:w="236" w:type="dxa"/>
            <w:tcBorders>
              <w:top w:val="nil"/>
              <w:left w:val="nil"/>
              <w:bottom w:val="nil"/>
              <w:right w:val="nil"/>
            </w:tcBorders>
            <w:shd w:val="clear" w:color="auto" w:fill="auto"/>
            <w:noWrap/>
            <w:vAlign w:val="bottom"/>
            <w:hideMark/>
          </w:tcPr>
          <w:p w14:paraId="22D9C9A2" w14:textId="24470B6B"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236" w:type="dxa"/>
            <w:tcBorders>
              <w:top w:val="nil"/>
              <w:left w:val="single" w:sz="8" w:space="0" w:color="000000"/>
              <w:bottom w:val="single" w:sz="8" w:space="0" w:color="000000"/>
              <w:right w:val="single" w:sz="8" w:space="0" w:color="000000"/>
            </w:tcBorders>
          </w:tcPr>
          <w:p w14:paraId="44593020" w14:textId="77777777" w:rsidR="00EC4CBB" w:rsidRPr="00A672F6" w:rsidRDefault="00EC4CBB" w:rsidP="00162C0D">
            <w:pPr>
              <w:spacing w:after="0" w:line="240" w:lineRule="auto"/>
              <w:rPr>
                <w:rFonts w:ascii="Arial" w:eastAsia="Times New Roman" w:hAnsi="Arial" w:cs="Arial"/>
                <w:color w:val="000000"/>
                <w:sz w:val="24"/>
                <w:szCs w:val="24"/>
                <w:lang w:eastAsia="en-GB"/>
              </w:rPr>
            </w:pPr>
          </w:p>
        </w:tc>
        <w:tc>
          <w:tcPr>
            <w:tcW w:w="3809" w:type="dxa"/>
            <w:tcBorders>
              <w:top w:val="nil"/>
              <w:left w:val="single" w:sz="8" w:space="0" w:color="000000"/>
              <w:bottom w:val="single" w:sz="8" w:space="0" w:color="000000"/>
              <w:right w:val="single" w:sz="8" w:space="0" w:color="000000"/>
            </w:tcBorders>
            <w:shd w:val="clear" w:color="auto" w:fill="auto"/>
            <w:vAlign w:val="center"/>
            <w:hideMark/>
          </w:tcPr>
          <w:p w14:paraId="1818FE6E" w14:textId="5B436A7D"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The school delivers provision that helps pupils develop skills to critically assess information, supporting them to recognise risks and make safe choices online and offline.</w:t>
            </w:r>
          </w:p>
        </w:tc>
        <w:tc>
          <w:tcPr>
            <w:tcW w:w="930" w:type="dxa"/>
            <w:tcBorders>
              <w:top w:val="nil"/>
              <w:left w:val="nil"/>
              <w:bottom w:val="single" w:sz="8" w:space="0" w:color="000000"/>
              <w:right w:val="single" w:sz="8" w:space="0" w:color="000000"/>
            </w:tcBorders>
            <w:shd w:val="clear" w:color="auto" w:fill="auto"/>
            <w:vAlign w:val="center"/>
            <w:hideMark/>
          </w:tcPr>
          <w:p w14:paraId="11E58CBE" w14:textId="3FFA62B2" w:rsidR="00EC4CBB" w:rsidRPr="00A672F6" w:rsidRDefault="00EC4CBB" w:rsidP="00162C0D">
            <w:pPr>
              <w:spacing w:after="0" w:line="240" w:lineRule="auto"/>
              <w:rPr>
                <w:rFonts w:ascii="Arial" w:eastAsia="Times New Roman" w:hAnsi="Arial" w:cs="Arial"/>
                <w:color w:val="000000"/>
                <w:sz w:val="24"/>
                <w:szCs w:val="24"/>
                <w:lang w:eastAsia="en-GB"/>
              </w:rPr>
            </w:pPr>
            <w:r w:rsidRPr="00A672F6">
              <w:rPr>
                <w:rFonts w:ascii="Arial" w:eastAsia="Times New Roman" w:hAnsi="Arial" w:cs="Arial"/>
                <w:color w:val="000000"/>
                <w:sz w:val="24"/>
                <w:szCs w:val="24"/>
                <w:lang w:eastAsia="en-GB"/>
              </w:rPr>
              <w:t> </w:t>
            </w:r>
            <w:r w:rsidR="007F35FC">
              <w:rPr>
                <w:rFonts w:ascii="Arial" w:eastAsia="Times New Roman" w:hAnsi="Arial" w:cs="Arial"/>
                <w:color w:val="000000"/>
                <w:sz w:val="24"/>
                <w:szCs w:val="24"/>
                <w:lang w:eastAsia="en-GB"/>
              </w:rPr>
              <w:t>4</w:t>
            </w:r>
          </w:p>
        </w:tc>
        <w:tc>
          <w:tcPr>
            <w:tcW w:w="13750" w:type="dxa"/>
            <w:gridSpan w:val="4"/>
            <w:tcBorders>
              <w:top w:val="nil"/>
              <w:left w:val="nil"/>
              <w:bottom w:val="single" w:sz="8" w:space="0" w:color="000000"/>
              <w:right w:val="single" w:sz="4" w:space="0" w:color="auto"/>
            </w:tcBorders>
            <w:shd w:val="clear" w:color="auto" w:fill="auto"/>
            <w:vAlign w:val="center"/>
            <w:hideMark/>
          </w:tcPr>
          <w:p w14:paraId="5CF72FE4" w14:textId="77777777" w:rsidR="00EC4CBB" w:rsidRPr="00863573" w:rsidRDefault="00EC4CBB" w:rsidP="00162C0D">
            <w:pPr>
              <w:spacing w:after="0" w:line="240" w:lineRule="auto"/>
              <w:rPr>
                <w:rFonts w:ascii="Arial" w:eastAsia="Times New Roman" w:hAnsi="Arial" w:cs="Arial"/>
                <w:color w:val="000000"/>
                <w:sz w:val="24"/>
                <w:szCs w:val="24"/>
                <w:lang w:eastAsia="en-GB"/>
              </w:rPr>
            </w:pPr>
            <w:r w:rsidRPr="00863573">
              <w:rPr>
                <w:rFonts w:ascii="Arial" w:eastAsia="Times New Roman" w:hAnsi="Arial" w:cs="Arial"/>
                <w:color w:val="000000"/>
                <w:sz w:val="24"/>
                <w:szCs w:val="24"/>
                <w:lang w:eastAsia="en-GB"/>
              </w:rPr>
              <w:t xml:space="preserve">Our use of published and developing schemes as well and use of external provision enable us to be proactive and reaction to individual cohort needs as these are identified. </w:t>
            </w:r>
          </w:p>
          <w:p w14:paraId="11F51ABE" w14:textId="77777777" w:rsidR="00EC4CBB" w:rsidRPr="00863573" w:rsidRDefault="00EC4CBB" w:rsidP="00162C0D">
            <w:pPr>
              <w:spacing w:after="0" w:line="240" w:lineRule="auto"/>
              <w:rPr>
                <w:rFonts w:ascii="Arial" w:eastAsia="Times New Roman" w:hAnsi="Arial" w:cs="Arial"/>
                <w:color w:val="000000"/>
                <w:sz w:val="24"/>
                <w:szCs w:val="24"/>
                <w:lang w:eastAsia="en-GB"/>
              </w:rPr>
            </w:pPr>
            <w:r w:rsidRPr="00863573">
              <w:rPr>
                <w:rFonts w:ascii="Arial" w:eastAsia="Times New Roman" w:hAnsi="Arial" w:cs="Arial"/>
                <w:color w:val="000000"/>
                <w:sz w:val="24"/>
                <w:szCs w:val="24"/>
                <w:lang w:eastAsia="en-GB"/>
              </w:rPr>
              <w:t xml:space="preserve">Jigsaw </w:t>
            </w:r>
          </w:p>
          <w:p w14:paraId="0A9956A8" w14:textId="41E38E1B" w:rsidR="00EC4CBB" w:rsidRDefault="004540C1" w:rsidP="00162C0D">
            <w:pPr>
              <w:spacing w:after="0" w:line="240" w:lineRule="auto"/>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Natterhub</w:t>
            </w:r>
            <w:proofErr w:type="spellEnd"/>
          </w:p>
          <w:p w14:paraId="51CF7D72" w14:textId="0995C242" w:rsidR="004540C1" w:rsidRPr="00863573" w:rsidRDefault="004540C1" w:rsidP="00162C0D">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Numbots</w:t>
            </w:r>
            <w:bookmarkStart w:id="0" w:name="_GoBack"/>
            <w:bookmarkEnd w:id="0"/>
          </w:p>
          <w:p w14:paraId="2E551324" w14:textId="7D9C9B77" w:rsidR="00EC4CBB" w:rsidRPr="00A672F6" w:rsidRDefault="00EC4CBB" w:rsidP="00863573">
            <w:pPr>
              <w:spacing w:after="0" w:line="240" w:lineRule="auto"/>
              <w:rPr>
                <w:rFonts w:ascii="Arial" w:eastAsia="Times New Roman" w:hAnsi="Arial" w:cs="Arial"/>
                <w:color w:val="000000"/>
                <w:sz w:val="24"/>
                <w:szCs w:val="24"/>
                <w:lang w:eastAsia="en-GB"/>
              </w:rPr>
            </w:pPr>
            <w:r w:rsidRPr="00863573">
              <w:rPr>
                <w:rFonts w:ascii="Arial" w:eastAsia="Times New Roman" w:hAnsi="Arial" w:cs="Arial"/>
                <w:color w:val="000000"/>
                <w:sz w:val="24"/>
                <w:szCs w:val="24"/>
                <w:lang w:eastAsia="en-GB"/>
              </w:rPr>
              <w:t xml:space="preserve">In Early Years this is learnt through </w:t>
            </w:r>
            <w:proofErr w:type="spellStart"/>
            <w:r w:rsidRPr="00863573">
              <w:rPr>
                <w:rFonts w:ascii="Arial" w:hAnsi="Arial" w:cs="Arial"/>
                <w:color w:val="212121"/>
                <w:sz w:val="24"/>
                <w:szCs w:val="24"/>
                <w:shd w:val="clear" w:color="auto" w:fill="FFFFFF"/>
              </w:rPr>
              <w:t>through</w:t>
            </w:r>
            <w:proofErr w:type="spellEnd"/>
            <w:r w:rsidRPr="00863573">
              <w:rPr>
                <w:rFonts w:ascii="Arial" w:hAnsi="Arial" w:cs="Arial"/>
                <w:color w:val="212121"/>
                <w:sz w:val="24"/>
                <w:szCs w:val="24"/>
                <w:shd w:val="clear" w:color="auto" w:fill="FFFFFF"/>
              </w:rPr>
              <w:t xml:space="preserve"> Jigsaw lessons, e-safety sessions, using stories, life skills lessons when appropriate</w:t>
            </w:r>
            <w:r>
              <w:rPr>
                <w:rFonts w:ascii="Segoe UI" w:hAnsi="Segoe UI" w:cs="Segoe UI"/>
                <w:color w:val="212121"/>
                <w:sz w:val="23"/>
                <w:szCs w:val="23"/>
                <w:shd w:val="clear" w:color="auto" w:fill="FFFFFF"/>
              </w:rPr>
              <w:t>.</w:t>
            </w:r>
          </w:p>
        </w:tc>
      </w:tr>
    </w:tbl>
    <w:p w14:paraId="166D1231" w14:textId="77777777" w:rsidR="00022173" w:rsidRDefault="00022173">
      <w:pPr>
        <w:rPr>
          <w:rFonts w:ascii="Arial" w:hAnsi="Arial" w:cs="Arial"/>
          <w:b/>
          <w:bCs/>
          <w:sz w:val="24"/>
          <w:szCs w:val="24"/>
        </w:rPr>
      </w:pPr>
    </w:p>
    <w:p w14:paraId="6246F91D" w14:textId="4DA0370F" w:rsidR="00022173" w:rsidRPr="00A672F6" w:rsidRDefault="00022173">
      <w:pPr>
        <w:rPr>
          <w:rFonts w:ascii="Arial" w:hAnsi="Arial" w:cs="Arial"/>
          <w:b/>
          <w:bCs/>
          <w:sz w:val="24"/>
          <w:szCs w:val="24"/>
        </w:rPr>
      </w:pPr>
    </w:p>
    <w:sectPr w:rsidR="00022173" w:rsidRPr="00A672F6" w:rsidSect="00162C0D">
      <w:headerReference w:type="default" r:id="rId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55508" w14:textId="77777777" w:rsidR="00022173" w:rsidRDefault="00022173" w:rsidP="00162C0D">
      <w:pPr>
        <w:spacing w:after="0" w:line="240" w:lineRule="auto"/>
      </w:pPr>
      <w:r>
        <w:separator/>
      </w:r>
    </w:p>
  </w:endnote>
  <w:endnote w:type="continuationSeparator" w:id="0">
    <w:p w14:paraId="2681BCDF" w14:textId="77777777" w:rsidR="00022173" w:rsidRDefault="00022173" w:rsidP="0016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C07F3" w14:textId="77777777" w:rsidR="00022173" w:rsidRDefault="00022173" w:rsidP="00162C0D">
      <w:pPr>
        <w:spacing w:after="0" w:line="240" w:lineRule="auto"/>
      </w:pPr>
      <w:r>
        <w:separator/>
      </w:r>
    </w:p>
  </w:footnote>
  <w:footnote w:type="continuationSeparator" w:id="0">
    <w:p w14:paraId="34F47E9B" w14:textId="77777777" w:rsidR="00022173" w:rsidRDefault="00022173" w:rsidP="00162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434E8" w14:textId="1E7EE21B" w:rsidR="00022173" w:rsidRDefault="00022173">
    <w:pPr>
      <w:pStyle w:val="Header"/>
    </w:pPr>
    <w:r>
      <w:rPr>
        <w:rFonts w:ascii="Arial" w:eastAsia="Times New Roman" w:hAnsi="Arial" w:cs="Arial"/>
        <w:b/>
        <w:bCs/>
        <w:noProof/>
        <w:color w:val="000000"/>
        <w:sz w:val="24"/>
        <w:szCs w:val="24"/>
        <w:u w:val="single"/>
        <w:lang w:eastAsia="en-GB"/>
      </w:rPr>
      <w:drawing>
        <wp:inline distT="0" distB="0" distL="0" distR="0" wp14:anchorId="20D1C840" wp14:editId="2AFC0B01">
          <wp:extent cx="1495425" cy="1495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1).jpg"/>
                  <pic:cNvPicPr/>
                </pic:nvPicPr>
                <pic:blipFill>
                  <a:blip r:embed="rId1">
                    <a:extLst>
                      <a:ext uri="{28A0092B-C50C-407E-A947-70E740481C1C}">
                        <a14:useLocalDpi xmlns:a14="http://schemas.microsoft.com/office/drawing/2010/main" val="0"/>
                      </a:ext>
                    </a:extLst>
                  </a:blip>
                  <a:stretch>
                    <a:fillRect/>
                  </a:stretch>
                </pic:blipFill>
                <pic:spPr>
                  <a:xfrm>
                    <a:off x="0" y="0"/>
                    <a:ext cx="1495624" cy="1495624"/>
                  </a:xfrm>
                  <a:prstGeom prst="rect">
                    <a:avLst/>
                  </a:prstGeom>
                </pic:spPr>
              </pic:pic>
            </a:graphicData>
          </a:graphic>
        </wp:inline>
      </w:drawing>
    </w:r>
  </w:p>
  <w:p w14:paraId="3369971F" w14:textId="77777777" w:rsidR="00022173" w:rsidRDefault="00022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0D"/>
    <w:rsid w:val="000217BE"/>
    <w:rsid w:val="00022173"/>
    <w:rsid w:val="000240EA"/>
    <w:rsid w:val="0003630F"/>
    <w:rsid w:val="00054400"/>
    <w:rsid w:val="00072F90"/>
    <w:rsid w:val="00087667"/>
    <w:rsid w:val="00097999"/>
    <w:rsid w:val="000A5D49"/>
    <w:rsid w:val="00103B51"/>
    <w:rsid w:val="00130629"/>
    <w:rsid w:val="00162C0D"/>
    <w:rsid w:val="001917C1"/>
    <w:rsid w:val="001B7829"/>
    <w:rsid w:val="001C1279"/>
    <w:rsid w:val="001F1E1C"/>
    <w:rsid w:val="00205F25"/>
    <w:rsid w:val="00262950"/>
    <w:rsid w:val="002A706B"/>
    <w:rsid w:val="00345816"/>
    <w:rsid w:val="003572F6"/>
    <w:rsid w:val="00364647"/>
    <w:rsid w:val="00394887"/>
    <w:rsid w:val="003D0DFC"/>
    <w:rsid w:val="003F5114"/>
    <w:rsid w:val="004169EE"/>
    <w:rsid w:val="0043409D"/>
    <w:rsid w:val="004540C1"/>
    <w:rsid w:val="00495704"/>
    <w:rsid w:val="004A6BD3"/>
    <w:rsid w:val="004C03B0"/>
    <w:rsid w:val="004D0A03"/>
    <w:rsid w:val="004E5004"/>
    <w:rsid w:val="004F5F0E"/>
    <w:rsid w:val="00500765"/>
    <w:rsid w:val="0052663F"/>
    <w:rsid w:val="005C4A84"/>
    <w:rsid w:val="005C61A2"/>
    <w:rsid w:val="005F3934"/>
    <w:rsid w:val="00655A99"/>
    <w:rsid w:val="00666CB3"/>
    <w:rsid w:val="006737AA"/>
    <w:rsid w:val="006F7D2F"/>
    <w:rsid w:val="00715D98"/>
    <w:rsid w:val="007A4F59"/>
    <w:rsid w:val="007F35FC"/>
    <w:rsid w:val="007F48DE"/>
    <w:rsid w:val="00825F39"/>
    <w:rsid w:val="00860F94"/>
    <w:rsid w:val="00863573"/>
    <w:rsid w:val="008A079A"/>
    <w:rsid w:val="008C5253"/>
    <w:rsid w:val="008E1951"/>
    <w:rsid w:val="00905E1E"/>
    <w:rsid w:val="0091294B"/>
    <w:rsid w:val="00914095"/>
    <w:rsid w:val="009720BD"/>
    <w:rsid w:val="00A2105A"/>
    <w:rsid w:val="00A672F6"/>
    <w:rsid w:val="00A94E58"/>
    <w:rsid w:val="00AD5686"/>
    <w:rsid w:val="00B639C5"/>
    <w:rsid w:val="00B94EE7"/>
    <w:rsid w:val="00C577DE"/>
    <w:rsid w:val="00C64167"/>
    <w:rsid w:val="00C65DCF"/>
    <w:rsid w:val="00C77F42"/>
    <w:rsid w:val="00CF344F"/>
    <w:rsid w:val="00D00221"/>
    <w:rsid w:val="00D14106"/>
    <w:rsid w:val="00D34115"/>
    <w:rsid w:val="00DC039D"/>
    <w:rsid w:val="00DC3D8F"/>
    <w:rsid w:val="00DC666B"/>
    <w:rsid w:val="00DD4DBF"/>
    <w:rsid w:val="00DF7274"/>
    <w:rsid w:val="00E96B05"/>
    <w:rsid w:val="00EA7130"/>
    <w:rsid w:val="00EC4CBB"/>
    <w:rsid w:val="00F36B48"/>
    <w:rsid w:val="00F45776"/>
    <w:rsid w:val="00F57EDE"/>
    <w:rsid w:val="00F71430"/>
    <w:rsid w:val="00F9380C"/>
    <w:rsid w:val="00FB6063"/>
    <w:rsid w:val="00FF0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16C97"/>
  <w15:docId w15:val="{77464599-FD02-4A1A-8C1A-7D948B75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C0D"/>
  </w:style>
  <w:style w:type="paragraph" w:styleId="Footer">
    <w:name w:val="footer"/>
    <w:basedOn w:val="Normal"/>
    <w:link w:val="FooterChar"/>
    <w:uiPriority w:val="99"/>
    <w:unhideWhenUsed/>
    <w:rsid w:val="0016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C0D"/>
  </w:style>
  <w:style w:type="paragraph" w:styleId="BalloonText">
    <w:name w:val="Balloon Text"/>
    <w:basedOn w:val="Normal"/>
    <w:link w:val="BalloonTextChar"/>
    <w:uiPriority w:val="99"/>
    <w:semiHidden/>
    <w:unhideWhenUsed/>
    <w:rsid w:val="00416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9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b510e769-b594-449f-a7fe-ad3238feaa82" xsi:nil="true"/>
    <MigrationWizId xmlns="b510e769-b594-449f-a7fe-ad3238feaa82" xsi:nil="true"/>
    <MigrationWizIdVersion xmlns="b510e769-b594-449f-a7fe-ad3238feaa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F99C5A0FDF24F9278DA3CC59D36B8" ma:contentTypeVersion="16" ma:contentTypeDescription="Create a new document." ma:contentTypeScope="" ma:versionID="5f3f11bbbcedb26bae2906bc4f1d75a6">
  <xsd:schema xmlns:xsd="http://www.w3.org/2001/XMLSchema" xmlns:xs="http://www.w3.org/2001/XMLSchema" xmlns:p="http://schemas.microsoft.com/office/2006/metadata/properties" xmlns:ns3="b510e769-b594-449f-a7fe-ad3238feaa82" xmlns:ns4="93eeb100-fe88-4b82-8b22-8a77c74363d2" targetNamespace="http://schemas.microsoft.com/office/2006/metadata/properties" ma:root="true" ma:fieldsID="c7ef3218513c4b20ead5f3a581840742" ns3:_="" ns4:_="">
    <xsd:import namespace="b510e769-b594-449f-a7fe-ad3238feaa82"/>
    <xsd:import namespace="93eeb100-fe88-4b82-8b22-8a77c74363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igrationWizId" minOccurs="0"/>
                <xsd:element ref="ns3:MigrationWizIdPermissions" minOccurs="0"/>
                <xsd:element ref="ns3:MigrationWizIdVers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e769-b594-449f-a7fe-ad3238fea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Version" ma:index="20" nillable="true" ma:displayName="MigrationWizIdVersion" ma:internalName="MigrationWizId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eb100-fe88-4b82-8b22-8a77c74363d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A81EB-6D5D-4DFD-9E9B-A301C88F53DD}">
  <ds:schemaRefs>
    <ds:schemaRef ds:uri="b510e769-b594-449f-a7fe-ad3238feaa8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3eeb100-fe88-4b82-8b22-8a77c74363d2"/>
    <ds:schemaRef ds:uri="http://www.w3.org/XML/1998/namespace"/>
    <ds:schemaRef ds:uri="http://purl.org/dc/dcmitype/"/>
  </ds:schemaRefs>
</ds:datastoreItem>
</file>

<file path=customXml/itemProps2.xml><?xml version="1.0" encoding="utf-8"?>
<ds:datastoreItem xmlns:ds="http://schemas.openxmlformats.org/officeDocument/2006/customXml" ds:itemID="{8E13119A-DE44-4A70-ABE5-83F35287E26A}">
  <ds:schemaRefs>
    <ds:schemaRef ds:uri="http://schemas.microsoft.com/sharepoint/v3/contenttype/forms"/>
  </ds:schemaRefs>
</ds:datastoreItem>
</file>

<file path=customXml/itemProps3.xml><?xml version="1.0" encoding="utf-8"?>
<ds:datastoreItem xmlns:ds="http://schemas.openxmlformats.org/officeDocument/2006/customXml" ds:itemID="{B0568D0C-A688-467F-8AF8-EEDC89B4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e769-b594-449f-a7fe-ad3238feaa82"/>
    <ds:schemaRef ds:uri="93eeb100-fe88-4b82-8b22-8a77c74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Lanivet Primary School</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Lanivet - Headteacher</dc:creator>
  <cp:lastModifiedBy>Mrs Bateman</cp:lastModifiedBy>
  <cp:revision>2</cp:revision>
  <cp:lastPrinted>2023-02-22T11:26:00Z</cp:lastPrinted>
  <dcterms:created xsi:type="dcterms:W3CDTF">2026-07-07T11:17:00Z</dcterms:created>
  <dcterms:modified xsi:type="dcterms:W3CDTF">2026-07-07T11:17:00Z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0x010100D5EF99C5A0FDF24F9278DA3CC59D36B8</vt:lpwstr>
  </property>
</Properties>
</file>